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4922" w14:textId="77777777" w:rsidR="00267F4E" w:rsidRDefault="00267F4E">
      <w:pPr>
        <w:wordWrap w:val="0"/>
        <w:overflowPunct w:val="0"/>
        <w:autoSpaceDE w:val="0"/>
        <w:autoSpaceDN w:val="0"/>
      </w:pPr>
      <w:r>
        <w:rPr>
          <w:rFonts w:hint="eastAsia"/>
        </w:rPr>
        <w:t>様式第</w:t>
      </w:r>
      <w:r>
        <w:t>9</w:t>
      </w:r>
      <w:r>
        <w:rPr>
          <w:rFonts w:hint="eastAsia"/>
        </w:rPr>
        <w:t>号</w:t>
      </w:r>
      <w:r>
        <w:t>(</w:t>
      </w:r>
      <w:r w:rsidR="003C7F1B">
        <w:rPr>
          <w:rFonts w:hint="eastAsia"/>
        </w:rPr>
        <w:t>第</w:t>
      </w:r>
      <w:r w:rsidR="003C7F1B">
        <w:t>12</w:t>
      </w:r>
      <w:r w:rsidR="003C7F1B">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2"/>
        <w:gridCol w:w="1120"/>
        <w:gridCol w:w="1428"/>
        <w:gridCol w:w="644"/>
        <w:gridCol w:w="2506"/>
        <w:gridCol w:w="1260"/>
        <w:gridCol w:w="322"/>
        <w:gridCol w:w="98"/>
        <w:gridCol w:w="1785"/>
        <w:gridCol w:w="579"/>
        <w:gridCol w:w="156"/>
        <w:gridCol w:w="1470"/>
      </w:tblGrid>
      <w:tr w:rsidR="00267F4E" w14:paraId="7B83F9E6" w14:textId="77777777">
        <w:tblPrEx>
          <w:tblCellMar>
            <w:top w:w="0" w:type="dxa"/>
            <w:left w:w="0" w:type="dxa"/>
            <w:bottom w:w="0" w:type="dxa"/>
            <w:right w:w="0" w:type="dxa"/>
          </w:tblCellMar>
        </w:tblPrEx>
        <w:trPr>
          <w:cantSplit/>
          <w:trHeight w:hRule="exact" w:val="820"/>
        </w:trPr>
        <w:tc>
          <w:tcPr>
            <w:tcW w:w="9030" w:type="dxa"/>
            <w:gridSpan w:val="6"/>
            <w:tcBorders>
              <w:top w:val="nil"/>
              <w:left w:val="nil"/>
            </w:tcBorders>
            <w:vAlign w:val="center"/>
          </w:tcPr>
          <w:p w14:paraId="550C61D6" w14:textId="77777777" w:rsidR="00267F4E" w:rsidRDefault="00267F4E">
            <w:pPr>
              <w:wordWrap w:val="0"/>
              <w:overflowPunct w:val="0"/>
              <w:autoSpaceDE w:val="0"/>
              <w:autoSpaceDN w:val="0"/>
              <w:ind w:left="113" w:right="113"/>
              <w:jc w:val="center"/>
            </w:pPr>
            <w:r>
              <w:rPr>
                <w:rFonts w:hint="eastAsia"/>
                <w:spacing w:val="53"/>
              </w:rPr>
              <w:t>下水道事業受益者変更申告</w:t>
            </w:r>
            <w:r>
              <w:rPr>
                <w:rFonts w:hint="eastAsia"/>
              </w:rPr>
              <w:t>書</w:t>
            </w:r>
          </w:p>
        </w:tc>
        <w:tc>
          <w:tcPr>
            <w:tcW w:w="420" w:type="dxa"/>
            <w:gridSpan w:val="2"/>
            <w:textDirection w:val="tbRlV"/>
            <w:vAlign w:val="center"/>
          </w:tcPr>
          <w:p w14:paraId="57122954" w14:textId="77777777" w:rsidR="00267F4E" w:rsidRDefault="00267F4E">
            <w:pPr>
              <w:wordWrap w:val="0"/>
              <w:overflowPunct w:val="0"/>
              <w:autoSpaceDE w:val="0"/>
              <w:autoSpaceDN w:val="0"/>
              <w:jc w:val="center"/>
            </w:pPr>
            <w:r>
              <w:rPr>
                <w:rFonts w:hint="eastAsia"/>
              </w:rPr>
              <w:t>工区名</w:t>
            </w:r>
          </w:p>
        </w:tc>
        <w:tc>
          <w:tcPr>
            <w:tcW w:w="1785" w:type="dxa"/>
            <w:vAlign w:val="center"/>
          </w:tcPr>
          <w:p w14:paraId="6EC86C81" w14:textId="77777777" w:rsidR="00267F4E" w:rsidRDefault="00267F4E">
            <w:pPr>
              <w:wordWrap w:val="0"/>
              <w:overflowPunct w:val="0"/>
              <w:autoSpaceDE w:val="0"/>
              <w:autoSpaceDN w:val="0"/>
              <w:ind w:left="113" w:right="113"/>
            </w:pPr>
            <w:r>
              <w:rPr>
                <w:rFonts w:hint="eastAsia"/>
              </w:rPr>
              <w:t xml:space="preserve">　</w:t>
            </w:r>
          </w:p>
        </w:tc>
        <w:tc>
          <w:tcPr>
            <w:tcW w:w="579" w:type="dxa"/>
            <w:textDirection w:val="tbRlV"/>
            <w:vAlign w:val="center"/>
          </w:tcPr>
          <w:p w14:paraId="19F78DC5" w14:textId="77777777" w:rsidR="00267F4E" w:rsidRDefault="00267F4E">
            <w:pPr>
              <w:wordWrap w:val="0"/>
              <w:overflowPunct w:val="0"/>
              <w:autoSpaceDE w:val="0"/>
              <w:autoSpaceDN w:val="0"/>
              <w:spacing w:line="240" w:lineRule="exact"/>
              <w:ind w:left="113" w:right="113"/>
              <w:jc w:val="center"/>
            </w:pPr>
            <w:r>
              <w:rPr>
                <w:rFonts w:hint="eastAsia"/>
              </w:rPr>
              <w:t>番号</w:t>
            </w:r>
          </w:p>
          <w:p w14:paraId="4906909D" w14:textId="77777777" w:rsidR="00267F4E" w:rsidRDefault="00267F4E">
            <w:pPr>
              <w:wordWrap w:val="0"/>
              <w:overflowPunct w:val="0"/>
              <w:autoSpaceDE w:val="0"/>
              <w:autoSpaceDN w:val="0"/>
              <w:spacing w:line="240" w:lineRule="exact"/>
              <w:ind w:left="113" w:right="113"/>
              <w:jc w:val="center"/>
            </w:pPr>
            <w:r>
              <w:rPr>
                <w:rFonts w:hint="eastAsia"/>
              </w:rPr>
              <w:t>整理</w:t>
            </w:r>
          </w:p>
        </w:tc>
        <w:tc>
          <w:tcPr>
            <w:tcW w:w="1626" w:type="dxa"/>
            <w:gridSpan w:val="2"/>
            <w:vAlign w:val="center"/>
          </w:tcPr>
          <w:p w14:paraId="1BE6ACE8" w14:textId="77777777" w:rsidR="00267F4E" w:rsidRDefault="00267F4E">
            <w:pPr>
              <w:wordWrap w:val="0"/>
              <w:overflowPunct w:val="0"/>
              <w:autoSpaceDE w:val="0"/>
              <w:autoSpaceDN w:val="0"/>
              <w:ind w:left="113" w:right="113"/>
            </w:pPr>
            <w:r>
              <w:rPr>
                <w:rFonts w:hint="eastAsia"/>
              </w:rPr>
              <w:t xml:space="preserve">　</w:t>
            </w:r>
          </w:p>
        </w:tc>
      </w:tr>
      <w:tr w:rsidR="00267F4E" w14:paraId="32016E04" w14:textId="77777777">
        <w:tblPrEx>
          <w:tblCellMar>
            <w:top w:w="0" w:type="dxa"/>
            <w:left w:w="0" w:type="dxa"/>
            <w:bottom w:w="0" w:type="dxa"/>
            <w:right w:w="0" w:type="dxa"/>
          </w:tblCellMar>
        </w:tblPrEx>
        <w:tc>
          <w:tcPr>
            <w:tcW w:w="13440" w:type="dxa"/>
            <w:gridSpan w:val="12"/>
            <w:vAlign w:val="center"/>
          </w:tcPr>
          <w:p w14:paraId="1116E08C" w14:textId="79373846" w:rsidR="00267F4E" w:rsidRDefault="007A5717">
            <w:pPr>
              <w:wordWrap w:val="0"/>
              <w:overflowPunct w:val="0"/>
              <w:autoSpaceDE w:val="0"/>
              <w:autoSpaceDN w:val="0"/>
              <w:spacing w:before="120"/>
              <w:ind w:left="113" w:right="113"/>
              <w:jc w:val="right"/>
            </w:pPr>
            <w:r>
              <w:rPr>
                <w:noProof/>
              </w:rPr>
              <mc:AlternateContent>
                <mc:Choice Requires="wps">
                  <w:drawing>
                    <wp:anchor distT="0" distB="0" distL="114300" distR="114300" simplePos="0" relativeHeight="251658752" behindDoc="0" locked="0" layoutInCell="0" allowOverlap="1" wp14:anchorId="7816EDB6" wp14:editId="0C176981">
                      <wp:simplePos x="0" y="0"/>
                      <wp:positionH relativeFrom="column">
                        <wp:posOffset>8178165</wp:posOffset>
                      </wp:positionH>
                      <wp:positionV relativeFrom="paragraph">
                        <wp:posOffset>683895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BBA22" id="Oval 2" o:spid="_x0000_s1026" style="position:absolute;left:0;text-align:left;margin-left:643.95pt;margin-top:53.8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caDg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" o:allowincell="f" filled="f" strokeweight=".5pt"/>
                  </w:pict>
                </mc:Fallback>
              </mc:AlternateContent>
            </w:r>
            <w:r>
              <w:rPr>
                <w:noProof/>
              </w:rPr>
              <mc:AlternateContent>
                <mc:Choice Requires="wps">
                  <w:drawing>
                    <wp:anchor distT="0" distB="0" distL="114300" distR="114300" simplePos="0" relativeHeight="251657728" behindDoc="0" locked="0" layoutInCell="0" allowOverlap="1" wp14:anchorId="22AA5B6D" wp14:editId="65FCB6CF">
                      <wp:simplePos x="0" y="0"/>
                      <wp:positionH relativeFrom="column">
                        <wp:posOffset>8178165</wp:posOffset>
                      </wp:positionH>
                      <wp:positionV relativeFrom="paragraph">
                        <wp:posOffset>510540</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3D074F" id="Oval 3" o:spid="_x0000_s1026" style="position:absolute;left:0;text-align:left;margin-left:643.95pt;margin-top:40.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2fDg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" o:allowincell="f" filled="f" strokeweight=".5pt"/>
                  </w:pict>
                </mc:Fallback>
              </mc:AlternateContent>
            </w:r>
            <w:r>
              <w:rPr>
                <w:noProof/>
              </w:rPr>
              <mc:AlternateContent>
                <mc:Choice Requires="wps">
                  <w:drawing>
                    <wp:anchor distT="0" distB="0" distL="114300" distR="114300" simplePos="0" relativeHeight="251656704" behindDoc="0" locked="0" layoutInCell="0" allowOverlap="1" wp14:anchorId="7C822542" wp14:editId="79E4AD51">
                      <wp:simplePos x="0" y="0"/>
                      <wp:positionH relativeFrom="column">
                        <wp:posOffset>8178165</wp:posOffset>
                      </wp:positionH>
                      <wp:positionV relativeFrom="paragraph">
                        <wp:posOffset>857885</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46291" id="Oval 4" o:spid="_x0000_s1026" style="position:absolute;left:0;text-align:left;margin-left:643.95pt;margin-top:67.5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A1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x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" o:allowincell="f" filled="f" strokeweight=".5pt"/>
                  </w:pict>
                </mc:Fallback>
              </mc:AlternateContent>
            </w:r>
            <w:r w:rsidR="00267F4E">
              <w:rPr>
                <w:rFonts w:hint="eastAsia"/>
              </w:rPr>
              <w:t xml:space="preserve">年　　月　　日　</w:t>
            </w:r>
          </w:p>
          <w:p w14:paraId="35B1153B" w14:textId="77777777" w:rsidR="00267F4E" w:rsidRDefault="00267F4E">
            <w:pPr>
              <w:wordWrap w:val="0"/>
              <w:overflowPunct w:val="0"/>
              <w:autoSpaceDE w:val="0"/>
              <w:autoSpaceDN w:val="0"/>
              <w:spacing w:after="120"/>
              <w:ind w:left="113" w:right="113"/>
            </w:pPr>
            <w:r>
              <w:rPr>
                <w:rFonts w:hint="eastAsia"/>
              </w:rPr>
              <w:t xml:space="preserve">　龍ケ崎市長　　　　　殿</w:t>
            </w:r>
          </w:p>
          <w:p w14:paraId="65883F04" w14:textId="77777777" w:rsidR="00267F4E" w:rsidRDefault="00267F4E">
            <w:pPr>
              <w:wordWrap w:val="0"/>
              <w:overflowPunct w:val="0"/>
              <w:autoSpaceDE w:val="0"/>
              <w:autoSpaceDN w:val="0"/>
              <w:ind w:left="113" w:right="113"/>
              <w:jc w:val="right"/>
            </w:pPr>
            <w:r>
              <w:rPr>
                <w:rFonts w:hint="eastAsia"/>
                <w:spacing w:val="35"/>
              </w:rPr>
              <w:t>新受益</w:t>
            </w:r>
            <w:r>
              <w:rPr>
                <w:rFonts w:hint="eastAsia"/>
              </w:rPr>
              <w:t xml:space="preserve">者　　住所　　　　　　　　　　　　　　　　　　氏名　　　　　　　印　</w:t>
            </w:r>
          </w:p>
          <w:p w14:paraId="36E65A57" w14:textId="77777777" w:rsidR="00267F4E" w:rsidRDefault="00267F4E">
            <w:pPr>
              <w:wordWrap w:val="0"/>
              <w:overflowPunct w:val="0"/>
              <w:autoSpaceDE w:val="0"/>
              <w:autoSpaceDN w:val="0"/>
              <w:ind w:left="113" w:right="113"/>
              <w:jc w:val="right"/>
            </w:pPr>
            <w:r>
              <w:rPr>
                <w:rFonts w:hint="eastAsia"/>
                <w:spacing w:val="35"/>
              </w:rPr>
              <w:t>旧受益</w:t>
            </w:r>
            <w:r>
              <w:rPr>
                <w:rFonts w:hint="eastAsia"/>
              </w:rPr>
              <w:t xml:space="preserve">者　　住所　　　　　　　　　　　　　　　　　　氏名　　　　　　　印　</w:t>
            </w:r>
          </w:p>
          <w:p w14:paraId="3E2485EF" w14:textId="77777777" w:rsidR="00267F4E" w:rsidRDefault="00267F4E">
            <w:pPr>
              <w:wordWrap w:val="0"/>
              <w:overflowPunct w:val="0"/>
              <w:autoSpaceDE w:val="0"/>
              <w:autoSpaceDN w:val="0"/>
              <w:ind w:left="113" w:right="113"/>
              <w:jc w:val="right"/>
            </w:pPr>
            <w:r>
              <w:rPr>
                <w:rFonts w:hint="eastAsia"/>
              </w:rPr>
              <w:t xml:space="preserve">土地所有者　　住所　　　　　　　　　　　　　　　　　　氏名　　　　　　　印　</w:t>
            </w:r>
          </w:p>
          <w:p w14:paraId="1A3302DC" w14:textId="77777777" w:rsidR="00267F4E" w:rsidRDefault="00267F4E">
            <w:pPr>
              <w:wordWrap w:val="0"/>
              <w:overflowPunct w:val="0"/>
              <w:autoSpaceDE w:val="0"/>
              <w:autoSpaceDN w:val="0"/>
              <w:spacing w:before="120" w:line="360" w:lineRule="auto"/>
              <w:ind w:left="113" w:right="113"/>
            </w:pPr>
            <w:r>
              <w:rPr>
                <w:rFonts w:hint="eastAsia"/>
              </w:rPr>
              <w:t xml:space="preserve">　龍ケ崎牛久都市計画龍ケ崎下水道事業受益者負担に関する条例施行規則</w:t>
            </w:r>
            <w:r w:rsidR="003C7F1B">
              <w:rPr>
                <w:rFonts w:hint="eastAsia"/>
              </w:rPr>
              <w:t>第</w:t>
            </w:r>
            <w:r w:rsidR="003C7F1B">
              <w:t>12</w:t>
            </w:r>
            <w:r w:rsidR="003C7F1B">
              <w:rPr>
                <w:rFonts w:hint="eastAsia"/>
              </w:rPr>
              <w:t>条</w:t>
            </w:r>
            <w:r>
              <w:rPr>
                <w:rFonts w:hint="eastAsia"/>
              </w:rPr>
              <w:t>により次のとおり届け出ます。</w:t>
            </w:r>
          </w:p>
        </w:tc>
      </w:tr>
      <w:tr w:rsidR="00267F4E" w14:paraId="0661CAAE" w14:textId="77777777">
        <w:tblPrEx>
          <w:tblCellMar>
            <w:top w:w="0" w:type="dxa"/>
            <w:left w:w="0" w:type="dxa"/>
            <w:bottom w:w="0" w:type="dxa"/>
            <w:right w:w="0" w:type="dxa"/>
          </w:tblCellMar>
        </w:tblPrEx>
        <w:trPr>
          <w:cantSplit/>
          <w:trHeight w:hRule="exact" w:val="560"/>
        </w:trPr>
        <w:tc>
          <w:tcPr>
            <w:tcW w:w="2072" w:type="dxa"/>
            <w:vMerge w:val="restart"/>
            <w:vAlign w:val="center"/>
          </w:tcPr>
          <w:p w14:paraId="7BE65CDA" w14:textId="77777777" w:rsidR="00267F4E" w:rsidRDefault="00267F4E">
            <w:pPr>
              <w:wordWrap w:val="0"/>
              <w:overflowPunct w:val="0"/>
              <w:autoSpaceDE w:val="0"/>
              <w:autoSpaceDN w:val="0"/>
              <w:ind w:left="113" w:right="113"/>
              <w:jc w:val="center"/>
            </w:pPr>
            <w:r>
              <w:rPr>
                <w:rFonts w:hint="eastAsia"/>
                <w:spacing w:val="53"/>
              </w:rPr>
              <w:t>土地の所</w:t>
            </w:r>
            <w:r>
              <w:rPr>
                <w:rFonts w:hint="eastAsia"/>
              </w:rPr>
              <w:t>在</w:t>
            </w:r>
          </w:p>
        </w:tc>
        <w:tc>
          <w:tcPr>
            <w:tcW w:w="1120" w:type="dxa"/>
            <w:vMerge w:val="restart"/>
            <w:vAlign w:val="center"/>
          </w:tcPr>
          <w:p w14:paraId="4F850963" w14:textId="77777777" w:rsidR="00267F4E" w:rsidRDefault="00267F4E">
            <w:pPr>
              <w:wordWrap w:val="0"/>
              <w:overflowPunct w:val="0"/>
              <w:autoSpaceDE w:val="0"/>
              <w:autoSpaceDN w:val="0"/>
              <w:ind w:left="113" w:right="113"/>
              <w:jc w:val="center"/>
            </w:pPr>
            <w:r>
              <w:rPr>
                <w:rFonts w:hint="eastAsia"/>
                <w:spacing w:val="105"/>
              </w:rPr>
              <w:t>地</w:t>
            </w:r>
            <w:r>
              <w:rPr>
                <w:rFonts w:hint="eastAsia"/>
              </w:rPr>
              <w:t>目</w:t>
            </w:r>
          </w:p>
        </w:tc>
        <w:tc>
          <w:tcPr>
            <w:tcW w:w="2072" w:type="dxa"/>
            <w:gridSpan w:val="2"/>
            <w:vMerge w:val="restart"/>
            <w:vAlign w:val="center"/>
          </w:tcPr>
          <w:p w14:paraId="3DC5EDE9" w14:textId="77777777" w:rsidR="00267F4E" w:rsidRDefault="00267F4E">
            <w:pPr>
              <w:wordWrap w:val="0"/>
              <w:overflowPunct w:val="0"/>
              <w:autoSpaceDE w:val="0"/>
              <w:autoSpaceDN w:val="0"/>
              <w:ind w:left="113" w:right="113"/>
              <w:jc w:val="center"/>
            </w:pPr>
            <w:r>
              <w:rPr>
                <w:rFonts w:hint="eastAsia"/>
                <w:spacing w:val="420"/>
              </w:rPr>
              <w:t>地</w:t>
            </w:r>
            <w:r>
              <w:rPr>
                <w:rFonts w:hint="eastAsia"/>
              </w:rPr>
              <w:t>積</w:t>
            </w:r>
          </w:p>
        </w:tc>
        <w:tc>
          <w:tcPr>
            <w:tcW w:w="8176" w:type="dxa"/>
            <w:gridSpan w:val="8"/>
            <w:vAlign w:val="center"/>
          </w:tcPr>
          <w:p w14:paraId="6D44E067" w14:textId="77777777" w:rsidR="00267F4E" w:rsidRDefault="00267F4E">
            <w:pPr>
              <w:wordWrap w:val="0"/>
              <w:overflowPunct w:val="0"/>
              <w:autoSpaceDE w:val="0"/>
              <w:autoSpaceDN w:val="0"/>
              <w:ind w:left="113" w:right="113"/>
              <w:jc w:val="center"/>
            </w:pPr>
            <w:r>
              <w:rPr>
                <w:rFonts w:hint="eastAsia"/>
                <w:spacing w:val="420"/>
              </w:rPr>
              <w:t>変更の内</w:t>
            </w:r>
            <w:r>
              <w:rPr>
                <w:rFonts w:hint="eastAsia"/>
              </w:rPr>
              <w:t>訳</w:t>
            </w:r>
          </w:p>
        </w:tc>
      </w:tr>
      <w:tr w:rsidR="00267F4E" w14:paraId="6B1FEDAF" w14:textId="77777777">
        <w:tblPrEx>
          <w:tblCellMar>
            <w:top w:w="0" w:type="dxa"/>
            <w:left w:w="0" w:type="dxa"/>
            <w:bottom w:w="0" w:type="dxa"/>
            <w:right w:w="0" w:type="dxa"/>
          </w:tblCellMar>
        </w:tblPrEx>
        <w:trPr>
          <w:cantSplit/>
          <w:trHeight w:hRule="exact" w:val="560"/>
        </w:trPr>
        <w:tc>
          <w:tcPr>
            <w:tcW w:w="2072" w:type="dxa"/>
            <w:vMerge/>
            <w:vAlign w:val="center"/>
          </w:tcPr>
          <w:p w14:paraId="70A9210B" w14:textId="77777777" w:rsidR="00267F4E" w:rsidRDefault="00267F4E">
            <w:pPr>
              <w:wordWrap w:val="0"/>
              <w:overflowPunct w:val="0"/>
              <w:autoSpaceDE w:val="0"/>
              <w:autoSpaceDN w:val="0"/>
              <w:ind w:left="113" w:right="113"/>
              <w:jc w:val="center"/>
            </w:pPr>
          </w:p>
        </w:tc>
        <w:tc>
          <w:tcPr>
            <w:tcW w:w="1120" w:type="dxa"/>
            <w:vMerge/>
            <w:vAlign w:val="center"/>
          </w:tcPr>
          <w:p w14:paraId="236586CD" w14:textId="77777777" w:rsidR="00267F4E" w:rsidRDefault="00267F4E">
            <w:pPr>
              <w:wordWrap w:val="0"/>
              <w:overflowPunct w:val="0"/>
              <w:autoSpaceDE w:val="0"/>
              <w:autoSpaceDN w:val="0"/>
              <w:ind w:left="113" w:right="113"/>
              <w:jc w:val="center"/>
            </w:pPr>
          </w:p>
        </w:tc>
        <w:tc>
          <w:tcPr>
            <w:tcW w:w="2072" w:type="dxa"/>
            <w:gridSpan w:val="2"/>
            <w:vMerge/>
            <w:vAlign w:val="center"/>
          </w:tcPr>
          <w:p w14:paraId="08F13E38" w14:textId="77777777" w:rsidR="00267F4E" w:rsidRDefault="00267F4E">
            <w:pPr>
              <w:wordWrap w:val="0"/>
              <w:overflowPunct w:val="0"/>
              <w:autoSpaceDE w:val="0"/>
              <w:autoSpaceDN w:val="0"/>
              <w:ind w:left="113" w:right="113"/>
              <w:jc w:val="center"/>
            </w:pPr>
          </w:p>
        </w:tc>
        <w:tc>
          <w:tcPr>
            <w:tcW w:w="2506" w:type="dxa"/>
            <w:vAlign w:val="center"/>
          </w:tcPr>
          <w:p w14:paraId="29EC925B" w14:textId="77777777" w:rsidR="00267F4E" w:rsidRDefault="00267F4E">
            <w:pPr>
              <w:wordWrap w:val="0"/>
              <w:overflowPunct w:val="0"/>
              <w:autoSpaceDE w:val="0"/>
              <w:autoSpaceDN w:val="0"/>
              <w:ind w:left="113" w:right="113"/>
              <w:jc w:val="center"/>
            </w:pPr>
            <w:r>
              <w:rPr>
                <w:rFonts w:hint="eastAsia"/>
              </w:rPr>
              <w:t>変更</w:t>
            </w:r>
            <w:r>
              <w:t>(</w:t>
            </w:r>
            <w:r>
              <w:rPr>
                <w:rFonts w:hint="eastAsia"/>
              </w:rPr>
              <w:t>売買</w:t>
            </w:r>
            <w:r>
              <w:t>)</w:t>
            </w:r>
            <w:r>
              <w:rPr>
                <w:rFonts w:hint="eastAsia"/>
              </w:rPr>
              <w:t>年月日</w:t>
            </w:r>
          </w:p>
        </w:tc>
        <w:tc>
          <w:tcPr>
            <w:tcW w:w="1582" w:type="dxa"/>
            <w:gridSpan w:val="2"/>
            <w:vAlign w:val="center"/>
          </w:tcPr>
          <w:p w14:paraId="73B786BF" w14:textId="77777777" w:rsidR="00267F4E" w:rsidRDefault="00267F4E">
            <w:pPr>
              <w:wordWrap w:val="0"/>
              <w:overflowPunct w:val="0"/>
              <w:autoSpaceDE w:val="0"/>
              <w:autoSpaceDN w:val="0"/>
              <w:ind w:left="113" w:right="113"/>
              <w:jc w:val="center"/>
            </w:pPr>
            <w:r>
              <w:rPr>
                <w:rFonts w:hint="eastAsia"/>
              </w:rPr>
              <w:t>新権利の種類</w:t>
            </w:r>
          </w:p>
        </w:tc>
        <w:tc>
          <w:tcPr>
            <w:tcW w:w="2618" w:type="dxa"/>
            <w:gridSpan w:val="4"/>
            <w:vAlign w:val="center"/>
          </w:tcPr>
          <w:p w14:paraId="62B9377C" w14:textId="77777777" w:rsidR="00267F4E" w:rsidRDefault="00267F4E">
            <w:pPr>
              <w:wordWrap w:val="0"/>
              <w:overflowPunct w:val="0"/>
              <w:autoSpaceDE w:val="0"/>
              <w:autoSpaceDN w:val="0"/>
              <w:ind w:left="113" w:right="113"/>
              <w:jc w:val="center"/>
            </w:pPr>
            <w:r>
              <w:rPr>
                <w:rFonts w:hint="eastAsia"/>
              </w:rPr>
              <w:t>新権利の存続期間</w:t>
            </w:r>
          </w:p>
        </w:tc>
        <w:tc>
          <w:tcPr>
            <w:tcW w:w="1470" w:type="dxa"/>
            <w:vAlign w:val="center"/>
          </w:tcPr>
          <w:p w14:paraId="769271AD" w14:textId="77777777" w:rsidR="00267F4E" w:rsidRDefault="00267F4E">
            <w:pPr>
              <w:wordWrap w:val="0"/>
              <w:overflowPunct w:val="0"/>
              <w:autoSpaceDE w:val="0"/>
              <w:autoSpaceDN w:val="0"/>
              <w:ind w:left="170" w:right="170"/>
              <w:jc w:val="center"/>
            </w:pPr>
            <w:r>
              <w:rPr>
                <w:rFonts w:hint="eastAsia"/>
              </w:rPr>
              <w:t>参考事項</w:t>
            </w:r>
          </w:p>
        </w:tc>
      </w:tr>
      <w:tr w:rsidR="00267F4E" w14:paraId="05D231C7" w14:textId="77777777">
        <w:tblPrEx>
          <w:tblCellMar>
            <w:top w:w="0" w:type="dxa"/>
            <w:left w:w="0" w:type="dxa"/>
            <w:bottom w:w="0" w:type="dxa"/>
            <w:right w:w="0" w:type="dxa"/>
          </w:tblCellMar>
        </w:tblPrEx>
        <w:trPr>
          <w:cantSplit/>
          <w:trHeight w:hRule="exact" w:val="880"/>
        </w:trPr>
        <w:tc>
          <w:tcPr>
            <w:tcW w:w="2072" w:type="dxa"/>
            <w:vAlign w:val="center"/>
          </w:tcPr>
          <w:p w14:paraId="42EE4BE2" w14:textId="77777777" w:rsidR="00267F4E" w:rsidRDefault="00267F4E">
            <w:pPr>
              <w:wordWrap w:val="0"/>
              <w:overflowPunct w:val="0"/>
              <w:autoSpaceDE w:val="0"/>
              <w:autoSpaceDN w:val="0"/>
              <w:ind w:left="113" w:right="113"/>
            </w:pPr>
            <w:r>
              <w:rPr>
                <w:rFonts w:hint="eastAsia"/>
              </w:rPr>
              <w:t xml:space="preserve">　</w:t>
            </w:r>
          </w:p>
        </w:tc>
        <w:tc>
          <w:tcPr>
            <w:tcW w:w="1120" w:type="dxa"/>
            <w:vAlign w:val="center"/>
          </w:tcPr>
          <w:p w14:paraId="4AE1F9F0" w14:textId="77777777" w:rsidR="00267F4E" w:rsidRDefault="00267F4E">
            <w:pPr>
              <w:wordWrap w:val="0"/>
              <w:overflowPunct w:val="0"/>
              <w:autoSpaceDE w:val="0"/>
              <w:autoSpaceDN w:val="0"/>
              <w:ind w:left="113" w:right="113"/>
            </w:pPr>
            <w:r>
              <w:rPr>
                <w:rFonts w:hint="eastAsia"/>
              </w:rPr>
              <w:t xml:space="preserve">　</w:t>
            </w:r>
          </w:p>
        </w:tc>
        <w:tc>
          <w:tcPr>
            <w:tcW w:w="1428" w:type="dxa"/>
            <w:tcBorders>
              <w:right w:val="nil"/>
            </w:tcBorders>
          </w:tcPr>
          <w:p w14:paraId="5A3E480C" w14:textId="77777777" w:rsidR="00267F4E" w:rsidRDefault="00267F4E">
            <w:pPr>
              <w:wordWrap w:val="0"/>
              <w:overflowPunct w:val="0"/>
              <w:autoSpaceDE w:val="0"/>
              <w:autoSpaceDN w:val="0"/>
              <w:ind w:left="113" w:right="113"/>
              <w:jc w:val="right"/>
            </w:pPr>
            <w:r>
              <w:t>m</w:t>
            </w:r>
            <w:r>
              <w:rPr>
                <w:vertAlign w:val="superscript"/>
              </w:rPr>
              <w:t>2</w:t>
            </w:r>
          </w:p>
        </w:tc>
        <w:tc>
          <w:tcPr>
            <w:tcW w:w="644" w:type="dxa"/>
            <w:tcBorders>
              <w:left w:val="dashed" w:sz="4" w:space="0" w:color="auto"/>
            </w:tcBorders>
            <w:vAlign w:val="center"/>
          </w:tcPr>
          <w:p w14:paraId="225EE8BA" w14:textId="77777777" w:rsidR="00267F4E" w:rsidRDefault="00267F4E">
            <w:pPr>
              <w:wordWrap w:val="0"/>
              <w:overflowPunct w:val="0"/>
              <w:autoSpaceDE w:val="0"/>
              <w:autoSpaceDN w:val="0"/>
              <w:ind w:left="113" w:right="113"/>
            </w:pPr>
            <w:r>
              <w:rPr>
                <w:rFonts w:hint="eastAsia"/>
              </w:rPr>
              <w:t xml:space="preserve">　</w:t>
            </w:r>
          </w:p>
        </w:tc>
        <w:tc>
          <w:tcPr>
            <w:tcW w:w="2506" w:type="dxa"/>
          </w:tcPr>
          <w:p w14:paraId="2E12DE6B" w14:textId="77777777" w:rsidR="00267F4E" w:rsidRDefault="00267F4E">
            <w:pPr>
              <w:wordWrap w:val="0"/>
              <w:overflowPunct w:val="0"/>
              <w:autoSpaceDE w:val="0"/>
              <w:autoSpaceDN w:val="0"/>
              <w:ind w:left="113" w:right="113"/>
              <w:jc w:val="right"/>
            </w:pPr>
            <w:r>
              <w:rPr>
                <w:rFonts w:hint="eastAsia"/>
              </w:rPr>
              <w:t>年　　月　　日</w:t>
            </w:r>
          </w:p>
        </w:tc>
        <w:tc>
          <w:tcPr>
            <w:tcW w:w="1582" w:type="dxa"/>
            <w:gridSpan w:val="2"/>
            <w:vAlign w:val="center"/>
          </w:tcPr>
          <w:p w14:paraId="24EB8737" w14:textId="77777777" w:rsidR="00267F4E" w:rsidRDefault="00267F4E">
            <w:pPr>
              <w:wordWrap w:val="0"/>
              <w:overflowPunct w:val="0"/>
              <w:autoSpaceDE w:val="0"/>
              <w:autoSpaceDN w:val="0"/>
              <w:ind w:left="113" w:right="113"/>
            </w:pPr>
            <w:r>
              <w:rPr>
                <w:rFonts w:hint="eastAsia"/>
              </w:rPr>
              <w:t xml:space="preserve">　</w:t>
            </w:r>
          </w:p>
        </w:tc>
        <w:tc>
          <w:tcPr>
            <w:tcW w:w="2618" w:type="dxa"/>
            <w:gridSpan w:val="4"/>
          </w:tcPr>
          <w:p w14:paraId="7AAF025F" w14:textId="77777777" w:rsidR="00267F4E" w:rsidRDefault="00267F4E">
            <w:pPr>
              <w:wordWrap w:val="0"/>
              <w:overflowPunct w:val="0"/>
              <w:autoSpaceDE w:val="0"/>
              <w:autoSpaceDN w:val="0"/>
              <w:ind w:left="113" w:right="113"/>
              <w:jc w:val="right"/>
            </w:pPr>
            <w:r>
              <w:rPr>
                <w:rFonts w:hint="eastAsia"/>
              </w:rPr>
              <w:t>年　月　日より</w:t>
            </w:r>
          </w:p>
          <w:p w14:paraId="26FAFBF6" w14:textId="77777777" w:rsidR="00267F4E" w:rsidRDefault="00267F4E">
            <w:pPr>
              <w:wordWrap w:val="0"/>
              <w:overflowPunct w:val="0"/>
              <w:autoSpaceDE w:val="0"/>
              <w:autoSpaceDN w:val="0"/>
              <w:ind w:left="113" w:right="113"/>
              <w:jc w:val="right"/>
            </w:pPr>
            <w:r>
              <w:rPr>
                <w:rFonts w:hint="eastAsia"/>
              </w:rPr>
              <w:t>年</w:t>
            </w:r>
          </w:p>
        </w:tc>
        <w:tc>
          <w:tcPr>
            <w:tcW w:w="1470" w:type="dxa"/>
          </w:tcPr>
          <w:p w14:paraId="05A0D32E" w14:textId="77777777" w:rsidR="00267F4E" w:rsidRDefault="00267F4E">
            <w:pPr>
              <w:wordWrap w:val="0"/>
              <w:overflowPunct w:val="0"/>
              <w:autoSpaceDE w:val="0"/>
              <w:autoSpaceDN w:val="0"/>
              <w:ind w:left="113" w:right="113"/>
              <w:jc w:val="right"/>
            </w:pPr>
            <w:r>
              <w:rPr>
                <w:rFonts w:hint="eastAsia"/>
              </w:rPr>
              <w:t xml:space="preserve">　</w:t>
            </w:r>
          </w:p>
        </w:tc>
      </w:tr>
      <w:tr w:rsidR="00267F4E" w14:paraId="09D53654" w14:textId="77777777">
        <w:tblPrEx>
          <w:tblCellMar>
            <w:top w:w="0" w:type="dxa"/>
            <w:left w:w="0" w:type="dxa"/>
            <w:bottom w:w="0" w:type="dxa"/>
            <w:right w:w="0" w:type="dxa"/>
          </w:tblCellMar>
        </w:tblPrEx>
        <w:trPr>
          <w:cantSplit/>
          <w:trHeight w:hRule="exact" w:val="560"/>
        </w:trPr>
        <w:tc>
          <w:tcPr>
            <w:tcW w:w="2072" w:type="dxa"/>
            <w:vAlign w:val="center"/>
          </w:tcPr>
          <w:p w14:paraId="6BCC5D42" w14:textId="77777777" w:rsidR="00267F4E" w:rsidRDefault="00267F4E">
            <w:pPr>
              <w:wordWrap w:val="0"/>
              <w:overflowPunct w:val="0"/>
              <w:autoSpaceDE w:val="0"/>
              <w:autoSpaceDN w:val="0"/>
              <w:ind w:left="113" w:right="113"/>
            </w:pPr>
            <w:r>
              <w:rPr>
                <w:rFonts w:hint="eastAsia"/>
              </w:rPr>
              <w:t xml:space="preserve">　</w:t>
            </w:r>
          </w:p>
        </w:tc>
        <w:tc>
          <w:tcPr>
            <w:tcW w:w="1120" w:type="dxa"/>
            <w:vAlign w:val="center"/>
          </w:tcPr>
          <w:p w14:paraId="1A228F23" w14:textId="77777777" w:rsidR="00267F4E" w:rsidRDefault="00267F4E">
            <w:pPr>
              <w:wordWrap w:val="0"/>
              <w:overflowPunct w:val="0"/>
              <w:autoSpaceDE w:val="0"/>
              <w:autoSpaceDN w:val="0"/>
              <w:ind w:left="113" w:right="113"/>
            </w:pPr>
            <w:r>
              <w:rPr>
                <w:rFonts w:hint="eastAsia"/>
              </w:rPr>
              <w:t xml:space="preserve">　</w:t>
            </w:r>
          </w:p>
        </w:tc>
        <w:tc>
          <w:tcPr>
            <w:tcW w:w="1428" w:type="dxa"/>
            <w:tcBorders>
              <w:right w:val="nil"/>
            </w:tcBorders>
          </w:tcPr>
          <w:p w14:paraId="3AD9E365" w14:textId="77777777" w:rsidR="00267F4E" w:rsidRDefault="00267F4E">
            <w:pPr>
              <w:wordWrap w:val="0"/>
              <w:overflowPunct w:val="0"/>
              <w:autoSpaceDE w:val="0"/>
              <w:autoSpaceDN w:val="0"/>
              <w:ind w:left="113" w:right="113"/>
              <w:jc w:val="right"/>
            </w:pPr>
            <w:r>
              <w:rPr>
                <w:rFonts w:hint="eastAsia"/>
              </w:rPr>
              <w:t xml:space="preserve">　</w:t>
            </w:r>
          </w:p>
        </w:tc>
        <w:tc>
          <w:tcPr>
            <w:tcW w:w="644" w:type="dxa"/>
            <w:tcBorders>
              <w:left w:val="dashed" w:sz="4" w:space="0" w:color="auto"/>
            </w:tcBorders>
            <w:vAlign w:val="center"/>
          </w:tcPr>
          <w:p w14:paraId="53F55D93" w14:textId="77777777" w:rsidR="00267F4E" w:rsidRDefault="00267F4E">
            <w:pPr>
              <w:wordWrap w:val="0"/>
              <w:overflowPunct w:val="0"/>
              <w:autoSpaceDE w:val="0"/>
              <w:autoSpaceDN w:val="0"/>
              <w:ind w:left="113" w:right="113"/>
            </w:pPr>
            <w:r>
              <w:rPr>
                <w:rFonts w:hint="eastAsia"/>
              </w:rPr>
              <w:t xml:space="preserve">　</w:t>
            </w:r>
          </w:p>
        </w:tc>
        <w:tc>
          <w:tcPr>
            <w:tcW w:w="2506" w:type="dxa"/>
            <w:vAlign w:val="center"/>
          </w:tcPr>
          <w:p w14:paraId="0713BFF9" w14:textId="77777777" w:rsidR="00267F4E" w:rsidRDefault="00267F4E">
            <w:pPr>
              <w:wordWrap w:val="0"/>
              <w:overflowPunct w:val="0"/>
              <w:autoSpaceDE w:val="0"/>
              <w:autoSpaceDN w:val="0"/>
              <w:ind w:left="113" w:right="113"/>
            </w:pPr>
            <w:r>
              <w:rPr>
                <w:rFonts w:hint="eastAsia"/>
              </w:rPr>
              <w:t xml:space="preserve">　</w:t>
            </w:r>
          </w:p>
        </w:tc>
        <w:tc>
          <w:tcPr>
            <w:tcW w:w="1582" w:type="dxa"/>
            <w:gridSpan w:val="2"/>
            <w:vAlign w:val="center"/>
          </w:tcPr>
          <w:p w14:paraId="1BB878B1" w14:textId="77777777" w:rsidR="00267F4E" w:rsidRDefault="00267F4E">
            <w:pPr>
              <w:wordWrap w:val="0"/>
              <w:overflowPunct w:val="0"/>
              <w:autoSpaceDE w:val="0"/>
              <w:autoSpaceDN w:val="0"/>
              <w:ind w:left="113" w:right="113"/>
            </w:pPr>
            <w:r>
              <w:rPr>
                <w:rFonts w:hint="eastAsia"/>
              </w:rPr>
              <w:t xml:space="preserve">　</w:t>
            </w:r>
          </w:p>
        </w:tc>
        <w:tc>
          <w:tcPr>
            <w:tcW w:w="2618" w:type="dxa"/>
            <w:gridSpan w:val="4"/>
            <w:vAlign w:val="center"/>
          </w:tcPr>
          <w:p w14:paraId="0EFAF1D9" w14:textId="77777777" w:rsidR="00267F4E" w:rsidRDefault="00267F4E">
            <w:pPr>
              <w:wordWrap w:val="0"/>
              <w:overflowPunct w:val="0"/>
              <w:autoSpaceDE w:val="0"/>
              <w:autoSpaceDN w:val="0"/>
              <w:ind w:left="113" w:right="113"/>
            </w:pPr>
            <w:r>
              <w:rPr>
                <w:rFonts w:hint="eastAsia"/>
              </w:rPr>
              <w:t xml:space="preserve">　</w:t>
            </w:r>
          </w:p>
        </w:tc>
        <w:tc>
          <w:tcPr>
            <w:tcW w:w="1470" w:type="dxa"/>
            <w:vAlign w:val="center"/>
          </w:tcPr>
          <w:p w14:paraId="4C1CD99D" w14:textId="77777777" w:rsidR="00267F4E" w:rsidRDefault="00267F4E">
            <w:pPr>
              <w:wordWrap w:val="0"/>
              <w:overflowPunct w:val="0"/>
              <w:autoSpaceDE w:val="0"/>
              <w:autoSpaceDN w:val="0"/>
              <w:ind w:left="113" w:right="113"/>
            </w:pPr>
            <w:r>
              <w:rPr>
                <w:rFonts w:hint="eastAsia"/>
              </w:rPr>
              <w:t xml:space="preserve">　</w:t>
            </w:r>
          </w:p>
        </w:tc>
      </w:tr>
      <w:tr w:rsidR="00267F4E" w14:paraId="02FD6DE8" w14:textId="77777777">
        <w:tblPrEx>
          <w:tblCellMar>
            <w:top w:w="0" w:type="dxa"/>
            <w:left w:w="0" w:type="dxa"/>
            <w:bottom w:w="0" w:type="dxa"/>
            <w:right w:w="0" w:type="dxa"/>
          </w:tblCellMar>
        </w:tblPrEx>
        <w:trPr>
          <w:cantSplit/>
          <w:trHeight w:hRule="exact" w:val="560"/>
        </w:trPr>
        <w:tc>
          <w:tcPr>
            <w:tcW w:w="2072" w:type="dxa"/>
            <w:vAlign w:val="center"/>
          </w:tcPr>
          <w:p w14:paraId="5391E345" w14:textId="77777777" w:rsidR="00267F4E" w:rsidRDefault="00267F4E">
            <w:pPr>
              <w:wordWrap w:val="0"/>
              <w:overflowPunct w:val="0"/>
              <w:autoSpaceDE w:val="0"/>
              <w:autoSpaceDN w:val="0"/>
              <w:ind w:left="113" w:right="113"/>
            </w:pPr>
            <w:r>
              <w:rPr>
                <w:rFonts w:hint="eastAsia"/>
              </w:rPr>
              <w:t xml:space="preserve">　</w:t>
            </w:r>
          </w:p>
        </w:tc>
        <w:tc>
          <w:tcPr>
            <w:tcW w:w="1120" w:type="dxa"/>
            <w:vAlign w:val="center"/>
          </w:tcPr>
          <w:p w14:paraId="1EC8B518" w14:textId="77777777" w:rsidR="00267F4E" w:rsidRDefault="00267F4E">
            <w:pPr>
              <w:wordWrap w:val="0"/>
              <w:overflowPunct w:val="0"/>
              <w:autoSpaceDE w:val="0"/>
              <w:autoSpaceDN w:val="0"/>
              <w:ind w:left="113" w:right="113"/>
            </w:pPr>
            <w:r>
              <w:rPr>
                <w:rFonts w:hint="eastAsia"/>
              </w:rPr>
              <w:t xml:space="preserve">　</w:t>
            </w:r>
          </w:p>
        </w:tc>
        <w:tc>
          <w:tcPr>
            <w:tcW w:w="1428" w:type="dxa"/>
            <w:tcBorders>
              <w:right w:val="nil"/>
            </w:tcBorders>
          </w:tcPr>
          <w:p w14:paraId="14D82A32" w14:textId="77777777" w:rsidR="00267F4E" w:rsidRDefault="00267F4E">
            <w:pPr>
              <w:wordWrap w:val="0"/>
              <w:overflowPunct w:val="0"/>
              <w:autoSpaceDE w:val="0"/>
              <w:autoSpaceDN w:val="0"/>
              <w:ind w:left="113" w:right="113"/>
              <w:jc w:val="right"/>
            </w:pPr>
            <w:r>
              <w:rPr>
                <w:rFonts w:hint="eastAsia"/>
              </w:rPr>
              <w:t xml:space="preserve">　</w:t>
            </w:r>
          </w:p>
        </w:tc>
        <w:tc>
          <w:tcPr>
            <w:tcW w:w="644" w:type="dxa"/>
            <w:tcBorders>
              <w:left w:val="dashed" w:sz="4" w:space="0" w:color="auto"/>
            </w:tcBorders>
            <w:vAlign w:val="center"/>
          </w:tcPr>
          <w:p w14:paraId="43D776C9" w14:textId="77777777" w:rsidR="00267F4E" w:rsidRDefault="00267F4E">
            <w:pPr>
              <w:wordWrap w:val="0"/>
              <w:overflowPunct w:val="0"/>
              <w:autoSpaceDE w:val="0"/>
              <w:autoSpaceDN w:val="0"/>
              <w:ind w:left="113" w:right="113"/>
            </w:pPr>
            <w:r>
              <w:rPr>
                <w:rFonts w:hint="eastAsia"/>
              </w:rPr>
              <w:t xml:space="preserve">　</w:t>
            </w:r>
          </w:p>
        </w:tc>
        <w:tc>
          <w:tcPr>
            <w:tcW w:w="2506" w:type="dxa"/>
            <w:vAlign w:val="center"/>
          </w:tcPr>
          <w:p w14:paraId="3BF4E6D2" w14:textId="77777777" w:rsidR="00267F4E" w:rsidRDefault="00267F4E">
            <w:pPr>
              <w:wordWrap w:val="0"/>
              <w:overflowPunct w:val="0"/>
              <w:autoSpaceDE w:val="0"/>
              <w:autoSpaceDN w:val="0"/>
              <w:ind w:left="113" w:right="113"/>
            </w:pPr>
            <w:r>
              <w:rPr>
                <w:rFonts w:hint="eastAsia"/>
              </w:rPr>
              <w:t xml:space="preserve">　</w:t>
            </w:r>
          </w:p>
        </w:tc>
        <w:tc>
          <w:tcPr>
            <w:tcW w:w="1582" w:type="dxa"/>
            <w:gridSpan w:val="2"/>
            <w:vAlign w:val="center"/>
          </w:tcPr>
          <w:p w14:paraId="3D47CC0C" w14:textId="77777777" w:rsidR="00267F4E" w:rsidRDefault="00267F4E">
            <w:pPr>
              <w:wordWrap w:val="0"/>
              <w:overflowPunct w:val="0"/>
              <w:autoSpaceDE w:val="0"/>
              <w:autoSpaceDN w:val="0"/>
              <w:ind w:left="113" w:right="113"/>
            </w:pPr>
            <w:r>
              <w:rPr>
                <w:rFonts w:hint="eastAsia"/>
              </w:rPr>
              <w:t xml:space="preserve">　</w:t>
            </w:r>
          </w:p>
        </w:tc>
        <w:tc>
          <w:tcPr>
            <w:tcW w:w="2618" w:type="dxa"/>
            <w:gridSpan w:val="4"/>
            <w:vAlign w:val="center"/>
          </w:tcPr>
          <w:p w14:paraId="066BC653" w14:textId="77777777" w:rsidR="00267F4E" w:rsidRDefault="00267F4E">
            <w:pPr>
              <w:wordWrap w:val="0"/>
              <w:overflowPunct w:val="0"/>
              <w:autoSpaceDE w:val="0"/>
              <w:autoSpaceDN w:val="0"/>
              <w:ind w:left="113" w:right="113"/>
            </w:pPr>
            <w:r>
              <w:rPr>
                <w:rFonts w:hint="eastAsia"/>
              </w:rPr>
              <w:t xml:space="preserve">　</w:t>
            </w:r>
          </w:p>
        </w:tc>
        <w:tc>
          <w:tcPr>
            <w:tcW w:w="1470" w:type="dxa"/>
            <w:vAlign w:val="center"/>
          </w:tcPr>
          <w:p w14:paraId="6FA40915" w14:textId="77777777" w:rsidR="00267F4E" w:rsidRDefault="00267F4E">
            <w:pPr>
              <w:wordWrap w:val="0"/>
              <w:overflowPunct w:val="0"/>
              <w:autoSpaceDE w:val="0"/>
              <w:autoSpaceDN w:val="0"/>
              <w:ind w:left="113" w:right="113"/>
            </w:pPr>
            <w:r>
              <w:rPr>
                <w:rFonts w:hint="eastAsia"/>
              </w:rPr>
              <w:t xml:space="preserve">　</w:t>
            </w:r>
          </w:p>
        </w:tc>
      </w:tr>
      <w:tr w:rsidR="00267F4E" w14:paraId="1DE7FCF6" w14:textId="77777777">
        <w:tblPrEx>
          <w:tblCellMar>
            <w:top w:w="0" w:type="dxa"/>
            <w:left w:w="0" w:type="dxa"/>
            <w:bottom w:w="0" w:type="dxa"/>
            <w:right w:w="0" w:type="dxa"/>
          </w:tblCellMar>
        </w:tblPrEx>
        <w:trPr>
          <w:cantSplit/>
          <w:trHeight w:hRule="exact" w:val="560"/>
        </w:trPr>
        <w:tc>
          <w:tcPr>
            <w:tcW w:w="2072" w:type="dxa"/>
            <w:vAlign w:val="center"/>
          </w:tcPr>
          <w:p w14:paraId="4F6E19BF" w14:textId="77777777" w:rsidR="00267F4E" w:rsidRDefault="00267F4E">
            <w:pPr>
              <w:wordWrap w:val="0"/>
              <w:overflowPunct w:val="0"/>
              <w:autoSpaceDE w:val="0"/>
              <w:autoSpaceDN w:val="0"/>
              <w:ind w:left="113" w:right="113"/>
            </w:pPr>
            <w:r>
              <w:rPr>
                <w:rFonts w:hint="eastAsia"/>
              </w:rPr>
              <w:t xml:space="preserve">　</w:t>
            </w:r>
          </w:p>
        </w:tc>
        <w:tc>
          <w:tcPr>
            <w:tcW w:w="1120" w:type="dxa"/>
            <w:vAlign w:val="center"/>
          </w:tcPr>
          <w:p w14:paraId="4DDEA4A2" w14:textId="77777777" w:rsidR="00267F4E" w:rsidRDefault="00267F4E">
            <w:pPr>
              <w:wordWrap w:val="0"/>
              <w:overflowPunct w:val="0"/>
              <w:autoSpaceDE w:val="0"/>
              <w:autoSpaceDN w:val="0"/>
              <w:ind w:left="113" w:right="113"/>
            </w:pPr>
            <w:r>
              <w:rPr>
                <w:rFonts w:hint="eastAsia"/>
              </w:rPr>
              <w:t xml:space="preserve">　</w:t>
            </w:r>
          </w:p>
        </w:tc>
        <w:tc>
          <w:tcPr>
            <w:tcW w:w="1428" w:type="dxa"/>
            <w:tcBorders>
              <w:right w:val="nil"/>
            </w:tcBorders>
          </w:tcPr>
          <w:p w14:paraId="715EA913" w14:textId="77777777" w:rsidR="00267F4E" w:rsidRDefault="00267F4E">
            <w:pPr>
              <w:wordWrap w:val="0"/>
              <w:overflowPunct w:val="0"/>
              <w:autoSpaceDE w:val="0"/>
              <w:autoSpaceDN w:val="0"/>
              <w:ind w:left="113" w:right="113"/>
              <w:jc w:val="right"/>
            </w:pPr>
            <w:r>
              <w:rPr>
                <w:rFonts w:hint="eastAsia"/>
              </w:rPr>
              <w:t xml:space="preserve">　</w:t>
            </w:r>
          </w:p>
        </w:tc>
        <w:tc>
          <w:tcPr>
            <w:tcW w:w="644" w:type="dxa"/>
            <w:tcBorders>
              <w:left w:val="dashed" w:sz="4" w:space="0" w:color="auto"/>
            </w:tcBorders>
            <w:vAlign w:val="center"/>
          </w:tcPr>
          <w:p w14:paraId="57893004" w14:textId="77777777" w:rsidR="00267F4E" w:rsidRDefault="00267F4E">
            <w:pPr>
              <w:wordWrap w:val="0"/>
              <w:overflowPunct w:val="0"/>
              <w:autoSpaceDE w:val="0"/>
              <w:autoSpaceDN w:val="0"/>
              <w:ind w:left="113" w:right="113"/>
            </w:pPr>
            <w:r>
              <w:rPr>
                <w:rFonts w:hint="eastAsia"/>
              </w:rPr>
              <w:t xml:space="preserve">　</w:t>
            </w:r>
          </w:p>
        </w:tc>
        <w:tc>
          <w:tcPr>
            <w:tcW w:w="2506" w:type="dxa"/>
            <w:vAlign w:val="center"/>
          </w:tcPr>
          <w:p w14:paraId="4503FBDE" w14:textId="77777777" w:rsidR="00267F4E" w:rsidRDefault="00267F4E">
            <w:pPr>
              <w:wordWrap w:val="0"/>
              <w:overflowPunct w:val="0"/>
              <w:autoSpaceDE w:val="0"/>
              <w:autoSpaceDN w:val="0"/>
              <w:ind w:left="113" w:right="113"/>
            </w:pPr>
            <w:r>
              <w:rPr>
                <w:rFonts w:hint="eastAsia"/>
              </w:rPr>
              <w:t xml:space="preserve">　</w:t>
            </w:r>
          </w:p>
        </w:tc>
        <w:tc>
          <w:tcPr>
            <w:tcW w:w="1582" w:type="dxa"/>
            <w:gridSpan w:val="2"/>
            <w:vAlign w:val="center"/>
          </w:tcPr>
          <w:p w14:paraId="44E25B80" w14:textId="77777777" w:rsidR="00267F4E" w:rsidRDefault="00267F4E">
            <w:pPr>
              <w:wordWrap w:val="0"/>
              <w:overflowPunct w:val="0"/>
              <w:autoSpaceDE w:val="0"/>
              <w:autoSpaceDN w:val="0"/>
              <w:ind w:left="113" w:right="113"/>
            </w:pPr>
            <w:r>
              <w:rPr>
                <w:rFonts w:hint="eastAsia"/>
              </w:rPr>
              <w:t xml:space="preserve">　</w:t>
            </w:r>
          </w:p>
        </w:tc>
        <w:tc>
          <w:tcPr>
            <w:tcW w:w="2618" w:type="dxa"/>
            <w:gridSpan w:val="4"/>
            <w:vAlign w:val="center"/>
          </w:tcPr>
          <w:p w14:paraId="3ADD0DE6" w14:textId="77777777" w:rsidR="00267F4E" w:rsidRDefault="00267F4E">
            <w:pPr>
              <w:wordWrap w:val="0"/>
              <w:overflowPunct w:val="0"/>
              <w:autoSpaceDE w:val="0"/>
              <w:autoSpaceDN w:val="0"/>
              <w:ind w:left="113" w:right="113"/>
            </w:pPr>
            <w:r>
              <w:rPr>
                <w:rFonts w:hint="eastAsia"/>
              </w:rPr>
              <w:t xml:space="preserve">　</w:t>
            </w:r>
          </w:p>
        </w:tc>
        <w:tc>
          <w:tcPr>
            <w:tcW w:w="1470" w:type="dxa"/>
            <w:vAlign w:val="center"/>
          </w:tcPr>
          <w:p w14:paraId="4D6B0692" w14:textId="77777777" w:rsidR="00267F4E" w:rsidRDefault="00267F4E">
            <w:pPr>
              <w:wordWrap w:val="0"/>
              <w:overflowPunct w:val="0"/>
              <w:autoSpaceDE w:val="0"/>
              <w:autoSpaceDN w:val="0"/>
              <w:ind w:left="113" w:right="113"/>
            </w:pPr>
            <w:r>
              <w:rPr>
                <w:rFonts w:hint="eastAsia"/>
              </w:rPr>
              <w:t xml:space="preserve">　</w:t>
            </w:r>
          </w:p>
        </w:tc>
      </w:tr>
      <w:tr w:rsidR="00267F4E" w14:paraId="4EBE526E" w14:textId="77777777">
        <w:tblPrEx>
          <w:tblCellMar>
            <w:top w:w="0" w:type="dxa"/>
            <w:left w:w="0" w:type="dxa"/>
            <w:bottom w:w="0" w:type="dxa"/>
            <w:right w:w="0" w:type="dxa"/>
          </w:tblCellMar>
        </w:tblPrEx>
        <w:trPr>
          <w:cantSplit/>
          <w:trHeight w:hRule="exact" w:val="560"/>
        </w:trPr>
        <w:tc>
          <w:tcPr>
            <w:tcW w:w="2072" w:type="dxa"/>
            <w:vAlign w:val="center"/>
          </w:tcPr>
          <w:p w14:paraId="67E02EC0" w14:textId="77777777" w:rsidR="00267F4E" w:rsidRDefault="00267F4E">
            <w:pPr>
              <w:wordWrap w:val="0"/>
              <w:overflowPunct w:val="0"/>
              <w:autoSpaceDE w:val="0"/>
              <w:autoSpaceDN w:val="0"/>
              <w:ind w:left="113" w:right="113"/>
            </w:pPr>
            <w:r>
              <w:rPr>
                <w:rFonts w:hint="eastAsia"/>
              </w:rPr>
              <w:t xml:space="preserve">　</w:t>
            </w:r>
          </w:p>
        </w:tc>
        <w:tc>
          <w:tcPr>
            <w:tcW w:w="1120" w:type="dxa"/>
            <w:vAlign w:val="center"/>
          </w:tcPr>
          <w:p w14:paraId="1E6E5D3C" w14:textId="77777777" w:rsidR="00267F4E" w:rsidRDefault="00267F4E">
            <w:pPr>
              <w:wordWrap w:val="0"/>
              <w:overflowPunct w:val="0"/>
              <w:autoSpaceDE w:val="0"/>
              <w:autoSpaceDN w:val="0"/>
              <w:ind w:left="113" w:right="113"/>
            </w:pPr>
            <w:r>
              <w:rPr>
                <w:rFonts w:hint="eastAsia"/>
              </w:rPr>
              <w:t xml:space="preserve">　</w:t>
            </w:r>
          </w:p>
        </w:tc>
        <w:tc>
          <w:tcPr>
            <w:tcW w:w="1428" w:type="dxa"/>
            <w:tcBorders>
              <w:right w:val="nil"/>
            </w:tcBorders>
          </w:tcPr>
          <w:p w14:paraId="0AFB8657" w14:textId="77777777" w:rsidR="00267F4E" w:rsidRDefault="00267F4E">
            <w:pPr>
              <w:wordWrap w:val="0"/>
              <w:overflowPunct w:val="0"/>
              <w:autoSpaceDE w:val="0"/>
              <w:autoSpaceDN w:val="0"/>
              <w:ind w:left="113" w:right="113"/>
              <w:jc w:val="right"/>
            </w:pPr>
            <w:r>
              <w:rPr>
                <w:rFonts w:hint="eastAsia"/>
              </w:rPr>
              <w:t xml:space="preserve">　</w:t>
            </w:r>
          </w:p>
        </w:tc>
        <w:tc>
          <w:tcPr>
            <w:tcW w:w="644" w:type="dxa"/>
            <w:tcBorders>
              <w:left w:val="dashed" w:sz="4" w:space="0" w:color="auto"/>
            </w:tcBorders>
            <w:vAlign w:val="center"/>
          </w:tcPr>
          <w:p w14:paraId="6E5D6C47" w14:textId="77777777" w:rsidR="00267F4E" w:rsidRDefault="00267F4E">
            <w:pPr>
              <w:wordWrap w:val="0"/>
              <w:overflowPunct w:val="0"/>
              <w:autoSpaceDE w:val="0"/>
              <w:autoSpaceDN w:val="0"/>
              <w:ind w:left="113" w:right="113"/>
            </w:pPr>
            <w:r>
              <w:rPr>
                <w:rFonts w:hint="eastAsia"/>
              </w:rPr>
              <w:t xml:space="preserve">　</w:t>
            </w:r>
          </w:p>
        </w:tc>
        <w:tc>
          <w:tcPr>
            <w:tcW w:w="2506" w:type="dxa"/>
            <w:vAlign w:val="center"/>
          </w:tcPr>
          <w:p w14:paraId="110FD43C" w14:textId="77777777" w:rsidR="00267F4E" w:rsidRDefault="00267F4E">
            <w:pPr>
              <w:wordWrap w:val="0"/>
              <w:overflowPunct w:val="0"/>
              <w:autoSpaceDE w:val="0"/>
              <w:autoSpaceDN w:val="0"/>
              <w:ind w:left="113" w:right="113"/>
            </w:pPr>
            <w:r>
              <w:rPr>
                <w:rFonts w:hint="eastAsia"/>
              </w:rPr>
              <w:t xml:space="preserve">　</w:t>
            </w:r>
          </w:p>
        </w:tc>
        <w:tc>
          <w:tcPr>
            <w:tcW w:w="1582" w:type="dxa"/>
            <w:gridSpan w:val="2"/>
            <w:vAlign w:val="center"/>
          </w:tcPr>
          <w:p w14:paraId="274DBFC4" w14:textId="77777777" w:rsidR="00267F4E" w:rsidRDefault="00267F4E">
            <w:pPr>
              <w:wordWrap w:val="0"/>
              <w:overflowPunct w:val="0"/>
              <w:autoSpaceDE w:val="0"/>
              <w:autoSpaceDN w:val="0"/>
              <w:ind w:left="113" w:right="113"/>
            </w:pPr>
            <w:r>
              <w:rPr>
                <w:rFonts w:hint="eastAsia"/>
              </w:rPr>
              <w:t xml:space="preserve">　　</w:t>
            </w:r>
          </w:p>
        </w:tc>
        <w:tc>
          <w:tcPr>
            <w:tcW w:w="2618" w:type="dxa"/>
            <w:gridSpan w:val="4"/>
            <w:vAlign w:val="center"/>
          </w:tcPr>
          <w:p w14:paraId="6CC27DFE" w14:textId="77777777" w:rsidR="00267F4E" w:rsidRDefault="00267F4E">
            <w:pPr>
              <w:wordWrap w:val="0"/>
              <w:overflowPunct w:val="0"/>
              <w:autoSpaceDE w:val="0"/>
              <w:autoSpaceDN w:val="0"/>
              <w:ind w:left="113" w:right="113"/>
            </w:pPr>
            <w:r>
              <w:rPr>
                <w:rFonts w:hint="eastAsia"/>
              </w:rPr>
              <w:t xml:space="preserve">　</w:t>
            </w:r>
          </w:p>
        </w:tc>
        <w:tc>
          <w:tcPr>
            <w:tcW w:w="1470" w:type="dxa"/>
            <w:vAlign w:val="center"/>
          </w:tcPr>
          <w:p w14:paraId="7C687786" w14:textId="77777777" w:rsidR="00267F4E" w:rsidRDefault="00267F4E">
            <w:pPr>
              <w:wordWrap w:val="0"/>
              <w:overflowPunct w:val="0"/>
              <w:autoSpaceDE w:val="0"/>
              <w:autoSpaceDN w:val="0"/>
              <w:ind w:left="113" w:right="113"/>
            </w:pPr>
            <w:r>
              <w:rPr>
                <w:rFonts w:hint="eastAsia"/>
              </w:rPr>
              <w:t xml:space="preserve">　</w:t>
            </w:r>
          </w:p>
        </w:tc>
      </w:tr>
      <w:tr w:rsidR="00267F4E" w14:paraId="2989E432" w14:textId="77777777">
        <w:tblPrEx>
          <w:tblCellMar>
            <w:top w:w="0" w:type="dxa"/>
            <w:left w:w="0" w:type="dxa"/>
            <w:bottom w:w="0" w:type="dxa"/>
            <w:right w:w="0" w:type="dxa"/>
          </w:tblCellMar>
        </w:tblPrEx>
        <w:trPr>
          <w:cantSplit/>
          <w:trHeight w:hRule="exact" w:val="560"/>
        </w:trPr>
        <w:tc>
          <w:tcPr>
            <w:tcW w:w="2072" w:type="dxa"/>
            <w:vAlign w:val="center"/>
          </w:tcPr>
          <w:p w14:paraId="766D1E73" w14:textId="77777777" w:rsidR="00267F4E" w:rsidRDefault="00267F4E">
            <w:pPr>
              <w:wordWrap w:val="0"/>
              <w:overflowPunct w:val="0"/>
              <w:autoSpaceDE w:val="0"/>
              <w:autoSpaceDN w:val="0"/>
              <w:ind w:left="113" w:right="113"/>
            </w:pPr>
            <w:r>
              <w:rPr>
                <w:rFonts w:hint="eastAsia"/>
              </w:rPr>
              <w:t xml:space="preserve">　</w:t>
            </w:r>
          </w:p>
        </w:tc>
        <w:tc>
          <w:tcPr>
            <w:tcW w:w="1120" w:type="dxa"/>
            <w:vAlign w:val="center"/>
          </w:tcPr>
          <w:p w14:paraId="53360F79" w14:textId="77777777" w:rsidR="00267F4E" w:rsidRDefault="00267F4E">
            <w:pPr>
              <w:wordWrap w:val="0"/>
              <w:overflowPunct w:val="0"/>
              <w:autoSpaceDE w:val="0"/>
              <w:autoSpaceDN w:val="0"/>
              <w:ind w:left="113" w:right="113"/>
            </w:pPr>
            <w:r>
              <w:rPr>
                <w:rFonts w:hint="eastAsia"/>
              </w:rPr>
              <w:t xml:space="preserve">　</w:t>
            </w:r>
          </w:p>
        </w:tc>
        <w:tc>
          <w:tcPr>
            <w:tcW w:w="1428" w:type="dxa"/>
            <w:tcBorders>
              <w:right w:val="nil"/>
            </w:tcBorders>
          </w:tcPr>
          <w:p w14:paraId="5BFC6BCC" w14:textId="77777777" w:rsidR="00267F4E" w:rsidRDefault="00267F4E">
            <w:pPr>
              <w:wordWrap w:val="0"/>
              <w:overflowPunct w:val="0"/>
              <w:autoSpaceDE w:val="0"/>
              <w:autoSpaceDN w:val="0"/>
              <w:ind w:left="113" w:right="113"/>
              <w:jc w:val="right"/>
            </w:pPr>
            <w:r>
              <w:rPr>
                <w:rFonts w:hint="eastAsia"/>
              </w:rPr>
              <w:t xml:space="preserve">　</w:t>
            </w:r>
          </w:p>
        </w:tc>
        <w:tc>
          <w:tcPr>
            <w:tcW w:w="644" w:type="dxa"/>
            <w:tcBorders>
              <w:left w:val="dashed" w:sz="4" w:space="0" w:color="auto"/>
            </w:tcBorders>
            <w:vAlign w:val="center"/>
          </w:tcPr>
          <w:p w14:paraId="7DC05EF3" w14:textId="77777777" w:rsidR="00267F4E" w:rsidRDefault="00267F4E">
            <w:pPr>
              <w:wordWrap w:val="0"/>
              <w:overflowPunct w:val="0"/>
              <w:autoSpaceDE w:val="0"/>
              <w:autoSpaceDN w:val="0"/>
              <w:ind w:left="113" w:right="113"/>
            </w:pPr>
            <w:r>
              <w:rPr>
                <w:rFonts w:hint="eastAsia"/>
              </w:rPr>
              <w:t xml:space="preserve">　</w:t>
            </w:r>
          </w:p>
        </w:tc>
        <w:tc>
          <w:tcPr>
            <w:tcW w:w="2506" w:type="dxa"/>
            <w:vAlign w:val="center"/>
          </w:tcPr>
          <w:p w14:paraId="58079B6B" w14:textId="77777777" w:rsidR="00267F4E" w:rsidRDefault="00267F4E">
            <w:pPr>
              <w:wordWrap w:val="0"/>
              <w:overflowPunct w:val="0"/>
              <w:autoSpaceDE w:val="0"/>
              <w:autoSpaceDN w:val="0"/>
              <w:ind w:left="113" w:right="113"/>
            </w:pPr>
            <w:r>
              <w:rPr>
                <w:rFonts w:hint="eastAsia"/>
              </w:rPr>
              <w:t xml:space="preserve">　</w:t>
            </w:r>
          </w:p>
        </w:tc>
        <w:tc>
          <w:tcPr>
            <w:tcW w:w="1582" w:type="dxa"/>
            <w:gridSpan w:val="2"/>
            <w:vAlign w:val="center"/>
          </w:tcPr>
          <w:p w14:paraId="36E23D8D" w14:textId="77777777" w:rsidR="00267F4E" w:rsidRDefault="00267F4E">
            <w:pPr>
              <w:wordWrap w:val="0"/>
              <w:overflowPunct w:val="0"/>
              <w:autoSpaceDE w:val="0"/>
              <w:autoSpaceDN w:val="0"/>
              <w:ind w:left="113" w:right="113"/>
            </w:pPr>
            <w:r>
              <w:rPr>
                <w:rFonts w:hint="eastAsia"/>
              </w:rPr>
              <w:t xml:space="preserve">　</w:t>
            </w:r>
          </w:p>
        </w:tc>
        <w:tc>
          <w:tcPr>
            <w:tcW w:w="2618" w:type="dxa"/>
            <w:gridSpan w:val="4"/>
            <w:vAlign w:val="center"/>
          </w:tcPr>
          <w:p w14:paraId="2060105C" w14:textId="77777777" w:rsidR="00267F4E" w:rsidRDefault="00267F4E">
            <w:pPr>
              <w:wordWrap w:val="0"/>
              <w:overflowPunct w:val="0"/>
              <w:autoSpaceDE w:val="0"/>
              <w:autoSpaceDN w:val="0"/>
              <w:ind w:left="113" w:right="113"/>
            </w:pPr>
            <w:r>
              <w:rPr>
                <w:rFonts w:hint="eastAsia"/>
              </w:rPr>
              <w:t xml:space="preserve">　</w:t>
            </w:r>
          </w:p>
        </w:tc>
        <w:tc>
          <w:tcPr>
            <w:tcW w:w="1470" w:type="dxa"/>
            <w:vAlign w:val="center"/>
          </w:tcPr>
          <w:p w14:paraId="20604D80" w14:textId="77777777" w:rsidR="00267F4E" w:rsidRDefault="00267F4E">
            <w:pPr>
              <w:wordWrap w:val="0"/>
              <w:overflowPunct w:val="0"/>
              <w:autoSpaceDE w:val="0"/>
              <w:autoSpaceDN w:val="0"/>
              <w:ind w:left="113" w:right="113"/>
            </w:pPr>
            <w:r>
              <w:rPr>
                <w:rFonts w:hint="eastAsia"/>
              </w:rPr>
              <w:t xml:space="preserve">　</w:t>
            </w:r>
          </w:p>
        </w:tc>
      </w:tr>
    </w:tbl>
    <w:p w14:paraId="2A040A96" w14:textId="77777777" w:rsidR="00267F4E" w:rsidRDefault="00267F4E">
      <w:pPr>
        <w:pStyle w:val="a5"/>
        <w:tabs>
          <w:tab w:val="clear" w:pos="4252"/>
          <w:tab w:val="clear" w:pos="8504"/>
        </w:tabs>
        <w:wordWrap w:val="0"/>
        <w:overflowPunct w:val="0"/>
        <w:autoSpaceDE w:val="0"/>
        <w:autoSpaceDN w:val="0"/>
        <w:snapToGrid/>
        <w:spacing w:line="120" w:lineRule="exact"/>
      </w:pPr>
    </w:p>
    <w:sectPr w:rsidR="00267F4E">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D289" w14:textId="77777777" w:rsidR="000974CD" w:rsidRDefault="000974CD" w:rsidP="00382D54">
      <w:r>
        <w:separator/>
      </w:r>
    </w:p>
  </w:endnote>
  <w:endnote w:type="continuationSeparator" w:id="0">
    <w:p w14:paraId="761D6C3E" w14:textId="77777777" w:rsidR="000974CD" w:rsidRDefault="000974CD" w:rsidP="0038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BD1" w14:textId="77777777" w:rsidR="000974CD" w:rsidRDefault="000974CD" w:rsidP="00382D54">
      <w:r>
        <w:separator/>
      </w:r>
    </w:p>
  </w:footnote>
  <w:footnote w:type="continuationSeparator" w:id="0">
    <w:p w14:paraId="67AC6F66" w14:textId="77777777" w:rsidR="000974CD" w:rsidRDefault="000974CD" w:rsidP="00382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4E"/>
    <w:rsid w:val="000974CD"/>
    <w:rsid w:val="00267F4E"/>
    <w:rsid w:val="002954BA"/>
    <w:rsid w:val="002B53E9"/>
    <w:rsid w:val="00337C0A"/>
    <w:rsid w:val="00382D54"/>
    <w:rsid w:val="003C7F1B"/>
    <w:rsid w:val="007A5717"/>
    <w:rsid w:val="00D219E5"/>
    <w:rsid w:val="00F3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621871C7"/>
  <w14:defaultImageDpi w14:val="0"/>
  <w15:docId w15:val="{094B17C3-053C-443A-A78E-CE525968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Block Text"/>
    <w:basedOn w:val="a"/>
    <w:uiPriority w:val="99"/>
    <w:semiHidden/>
    <w:pPr>
      <w:wordWrap w:val="0"/>
      <w:overflowPunct w:val="0"/>
      <w:autoSpaceDE w:val="0"/>
      <w:autoSpaceDN w:val="0"/>
      <w:ind w:left="113" w:right="113"/>
    </w:pPr>
  </w:style>
  <w:style w:type="paragraph" w:styleId="ab">
    <w:name w:val="Balloon Text"/>
    <w:basedOn w:val="a"/>
    <w:link w:val="ac"/>
    <w:uiPriority w:val="99"/>
    <w:rsid w:val="00F3739D"/>
    <w:rPr>
      <w:rFonts w:asciiTheme="majorHAnsi" w:eastAsiaTheme="majorEastAsia" w:hAnsiTheme="majorHAnsi"/>
      <w:sz w:val="18"/>
      <w:szCs w:val="18"/>
    </w:rPr>
  </w:style>
  <w:style w:type="character" w:customStyle="1" w:styleId="ac">
    <w:name w:val="吹き出し (文字)"/>
    <w:basedOn w:val="a0"/>
    <w:link w:val="ab"/>
    <w:uiPriority w:val="99"/>
    <w:locked/>
    <w:rsid w:val="00F3739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revision>2</cp:revision>
  <cp:lastPrinted>2024-02-01T00:53:00Z</cp:lastPrinted>
  <dcterms:created xsi:type="dcterms:W3CDTF">2024-03-21T02:04:00Z</dcterms:created>
  <dcterms:modified xsi:type="dcterms:W3CDTF">2024-03-21T02:04:00Z</dcterms:modified>
</cp:coreProperties>
</file>