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E70A6" w14:textId="59B2E69E" w:rsidR="001E4B5F" w:rsidRPr="00290FA7" w:rsidRDefault="00EB5DC9" w:rsidP="001E4B5F">
      <w:pPr>
        <w:spacing w:line="240" w:lineRule="atLeast"/>
        <w:ind w:leftChars="-100" w:left="-21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462100" wp14:editId="0D8F6D10">
                <wp:simplePos x="0" y="0"/>
                <wp:positionH relativeFrom="margin">
                  <wp:posOffset>-466725</wp:posOffset>
                </wp:positionH>
                <wp:positionV relativeFrom="paragraph">
                  <wp:posOffset>-695960</wp:posOffset>
                </wp:positionV>
                <wp:extent cx="1190625" cy="590550"/>
                <wp:effectExtent l="0" t="0" r="28575" b="19050"/>
                <wp:wrapNone/>
                <wp:docPr id="16" name="吹き出し: 角を丸めた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590550"/>
                        </a:xfrm>
                        <a:prstGeom prst="wedgeRoundRectCallout">
                          <a:avLst>
                            <a:gd name="adj1" fmla="val -19099"/>
                            <a:gd name="adj2" fmla="val 7661"/>
                            <a:gd name="adj3" fmla="val 16667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3FAE7" w14:textId="77777777" w:rsidR="00EB5DC9" w:rsidRPr="000E5B92" w:rsidRDefault="00EB5DC9" w:rsidP="00EB5DC9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6"/>
                                <w:szCs w:val="40"/>
                              </w:rPr>
                            </w:pPr>
                            <w:r w:rsidRPr="000E5B92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sz w:val="36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F46210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16" o:spid="_x0000_s1026" type="#_x0000_t62" style="position:absolute;left:0;text-align:left;margin-left:-36.75pt;margin-top:-54.8pt;width:93.75pt;height:46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" adj="6675,12455" fillcolor="white [3201]" strokecolor="black [3213]" strokeweight="1pt">
                <v:textbox>
                  <w:txbxContent>
                    <w:p w14:paraId="5773FAE7" w14:textId="77777777" w:rsidR="00EB5DC9" w:rsidRPr="000E5B92" w:rsidRDefault="00EB5DC9" w:rsidP="00EB5DC9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36"/>
                          <w:szCs w:val="40"/>
                        </w:rPr>
                      </w:pPr>
                      <w:r w:rsidRPr="000E5B92">
                        <w:rPr>
                          <w:rFonts w:ascii="BIZ UDPゴシック" w:eastAsia="BIZ UDPゴシック" w:hAnsi="BIZ UDPゴシック" w:hint="eastAsia"/>
                          <w:color w:val="FF0000"/>
                          <w:sz w:val="36"/>
                          <w:szCs w:val="40"/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4B5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様式第２号（第</w:t>
      </w:r>
      <w:r w:rsidR="001E4B5F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９</w:t>
      </w:r>
      <w:r w:rsidR="001E4B5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条関係）</w:t>
      </w:r>
    </w:p>
    <w:p w14:paraId="69644DF8" w14:textId="172F822B" w:rsidR="001E4B5F" w:rsidRPr="00290FA7" w:rsidRDefault="00EB5DC9" w:rsidP="001E4B5F">
      <w:pPr>
        <w:spacing w:line="240" w:lineRule="atLeast"/>
        <w:jc w:val="righ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D107DB">
        <w:rPr>
          <w:rFonts w:ascii="BIZ UDゴシック" w:eastAsia="BIZ UDゴシック" w:hAnsi="BIZ UDゴシック" w:hint="eastAsia"/>
          <w:color w:val="FF0000"/>
          <w:sz w:val="24"/>
          <w:szCs w:val="24"/>
        </w:rPr>
        <w:t>令和〇〇</w:t>
      </w:r>
      <w:r w:rsidR="001E4B5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年</w:t>
      </w:r>
      <w:r w:rsidRPr="00D107DB">
        <w:rPr>
          <w:rFonts w:ascii="BIZ UDゴシック" w:eastAsia="BIZ UDゴシック" w:hAnsi="BIZ UDゴシック" w:hint="eastAsia"/>
          <w:color w:val="FF0000"/>
          <w:sz w:val="24"/>
          <w:szCs w:val="24"/>
        </w:rPr>
        <w:t>〇〇</w:t>
      </w:r>
      <w:r w:rsidR="001E4B5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月</w:t>
      </w:r>
      <w:r w:rsidRPr="00D107DB">
        <w:rPr>
          <w:rFonts w:ascii="BIZ UDゴシック" w:eastAsia="BIZ UDゴシック" w:hAnsi="BIZ UDゴシック" w:hint="eastAsia"/>
          <w:color w:val="FF0000"/>
          <w:sz w:val="24"/>
          <w:szCs w:val="24"/>
        </w:rPr>
        <w:t>〇〇</w:t>
      </w:r>
      <w:r w:rsidR="001E4B5F"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日</w:t>
      </w:r>
    </w:p>
    <w:p w14:paraId="48100FBD" w14:textId="77777777" w:rsidR="001E4B5F" w:rsidRPr="00290FA7" w:rsidRDefault="001E4B5F" w:rsidP="001E4B5F">
      <w:pPr>
        <w:spacing w:line="240" w:lineRule="atLeast"/>
        <w:ind w:firstLineChars="200" w:firstLine="4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龍ケ崎市長　様</w:t>
      </w:r>
    </w:p>
    <w:p w14:paraId="2B38AE09" w14:textId="1240F850" w:rsidR="001E4B5F" w:rsidRPr="00290FA7" w:rsidRDefault="001E4B5F" w:rsidP="001E4B5F">
      <w:pPr>
        <w:spacing w:line="360" w:lineRule="auto"/>
        <w:ind w:firstLineChars="1300" w:firstLine="3120"/>
        <w:rPr>
          <w:rFonts w:ascii="BIZ UD明朝 Medium" w:eastAsia="BIZ UD明朝 Medium" w:hAnsi="BIZ UD明朝 Medium"/>
          <w:color w:val="000000" w:themeColor="text1"/>
          <w:sz w:val="32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申請者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住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="00EB5DC9" w:rsidRPr="00D107DB">
        <w:rPr>
          <w:rFonts w:ascii="BIZ UDゴシック" w:eastAsia="BIZ UDゴシック" w:hAnsi="BIZ UDゴシック" w:hint="eastAsia"/>
          <w:color w:val="FF0000"/>
          <w:sz w:val="24"/>
          <w:szCs w:val="24"/>
        </w:rPr>
        <w:t>龍ケ崎市〇〇町〇〇番地</w:t>
      </w:r>
      <w:r w:rsidRPr="00D107DB">
        <w:rPr>
          <w:rFonts w:ascii="BIZ UDゴシック" w:eastAsia="BIZ UDゴシック" w:hAnsi="BIZ UDゴシック"/>
          <w:color w:val="000000" w:themeColor="text1"/>
          <w:sz w:val="24"/>
          <w:szCs w:val="24"/>
        </w:rPr>
        <w:t xml:space="preserve">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</w:p>
    <w:p w14:paraId="38796A15" w14:textId="73B8903F" w:rsidR="001E4B5F" w:rsidRPr="00290FA7" w:rsidRDefault="001E4B5F" w:rsidP="001E4B5F">
      <w:pPr>
        <w:spacing w:line="360" w:lineRule="auto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氏　　 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名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  <w:r w:rsidRPr="00D107DB">
        <w:rPr>
          <w:rFonts w:ascii="BIZ UD明朝 Medium" w:eastAsia="BIZ UD明朝 Medium" w:hAnsi="BIZ UD明朝 Medium"/>
          <w:color w:val="FF0000"/>
          <w:sz w:val="24"/>
          <w:szCs w:val="24"/>
        </w:rPr>
        <w:t xml:space="preserve"> </w:t>
      </w:r>
      <w:r w:rsidR="00D107DB" w:rsidRPr="00D107DB">
        <w:rPr>
          <w:rFonts w:ascii="BIZ UDゴシック" w:eastAsia="BIZ UDゴシック" w:hAnsi="BIZ UDゴシック" w:hint="eastAsia"/>
          <w:color w:val="FF0000"/>
          <w:sz w:val="24"/>
          <w:szCs w:val="24"/>
        </w:rPr>
        <w:t>龍ケ崎　太郎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   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　　　</w:t>
      </w:r>
      <w:r w:rsidRPr="00290FA7">
        <w:rPr>
          <w:rFonts w:ascii="BIZ UD明朝 Medium" w:eastAsia="BIZ UD明朝 Medium" w:hAnsi="BIZ UD明朝 Medium"/>
          <w:color w:val="000000" w:themeColor="text1"/>
          <w:sz w:val="24"/>
          <w:szCs w:val="24"/>
        </w:rPr>
        <w:t xml:space="preserve"> </w:t>
      </w:r>
    </w:p>
    <w:p w14:paraId="24E7872A" w14:textId="7EA8EC37" w:rsidR="001E4B5F" w:rsidRPr="00290FA7" w:rsidRDefault="001E4B5F" w:rsidP="001E4B5F">
      <w:pPr>
        <w:spacing w:line="240" w:lineRule="atLeast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被接種者との関係　　　</w:t>
      </w:r>
      <w:r w:rsidR="00D107DB" w:rsidRPr="00D107DB">
        <w:rPr>
          <w:rFonts w:ascii="BIZ UDゴシック" w:eastAsia="BIZ UDゴシック" w:hAnsi="BIZ UDゴシック" w:hint="eastAsia"/>
          <w:color w:val="FF0000"/>
          <w:kern w:val="0"/>
          <w:sz w:val="24"/>
          <w:szCs w:val="24"/>
        </w:rPr>
        <w:t>本人</w:t>
      </w:r>
      <w:r w:rsidRPr="00290FA7">
        <w:rPr>
          <w:rFonts w:ascii="BIZ UD明朝 Medium" w:eastAsia="BIZ UD明朝 Medium" w:hAnsi="BIZ UD明朝 Medium" w:hint="eastAsia"/>
          <w:color w:val="000000" w:themeColor="text1"/>
          <w:kern w:val="0"/>
          <w:sz w:val="24"/>
          <w:szCs w:val="24"/>
        </w:rPr>
        <w:t xml:space="preserve">　　　　　　　</w:t>
      </w:r>
    </w:p>
    <w:p w14:paraId="6139206F" w14:textId="55645F08" w:rsidR="001E4B5F" w:rsidRPr="00290FA7" w:rsidRDefault="001E4B5F" w:rsidP="001E4B5F">
      <w:pPr>
        <w:spacing w:line="240" w:lineRule="atLeast"/>
        <w:ind w:firstLineChars="1700" w:firstLine="4080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電 話 番 号　</w:t>
      </w:r>
      <w:r w:rsidR="00D107DB" w:rsidRPr="00D107DB">
        <w:rPr>
          <w:rFonts w:ascii="BIZ UDゴシック" w:eastAsia="BIZ UDゴシック" w:hAnsi="BIZ UDゴシック" w:hint="eastAsia"/>
          <w:color w:val="FF0000"/>
          <w:sz w:val="24"/>
          <w:szCs w:val="24"/>
        </w:rPr>
        <w:t>090-〇〇〇〇-〇〇〇〇</w:t>
      </w:r>
      <w:r w:rsidRPr="00D107DB">
        <w:rPr>
          <w:rFonts w:ascii="BIZ UDゴシック" w:eastAsia="BIZ UDゴシック" w:hAnsi="BIZ UDゴシック" w:hint="eastAsia"/>
          <w:color w:val="000000" w:themeColor="text1"/>
          <w:sz w:val="24"/>
          <w:szCs w:val="24"/>
        </w:rPr>
        <w:t xml:space="preserve">　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 xml:space="preserve">　　</w:t>
      </w:r>
    </w:p>
    <w:p w14:paraId="679E3BC8" w14:textId="77777777" w:rsidR="001E4B5F" w:rsidRPr="00290FA7" w:rsidRDefault="001E4B5F" w:rsidP="001E4B5F">
      <w:pPr>
        <w:spacing w:line="240" w:lineRule="atLeast"/>
        <w:ind w:firstLineChars="2300" w:firstLine="4140"/>
        <w:rPr>
          <w:rFonts w:ascii="BIZ UD明朝 Medium" w:eastAsia="BIZ UD明朝 Medium" w:hAnsi="BIZ UD明朝 Medium"/>
          <w:color w:val="000000" w:themeColor="text1"/>
          <w:sz w:val="20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18"/>
          <w:szCs w:val="24"/>
        </w:rPr>
        <w:t>（日中連絡が取れるもの）</w:t>
      </w:r>
    </w:p>
    <w:p w14:paraId="3C68525B" w14:textId="77777777" w:rsidR="001E4B5F" w:rsidRPr="00290FA7" w:rsidRDefault="001E4B5F" w:rsidP="001E4B5F">
      <w:pPr>
        <w:spacing w:line="240" w:lineRule="atLeast"/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092C39B7" w14:textId="77777777" w:rsidR="001E4B5F" w:rsidRPr="00290FA7" w:rsidRDefault="001E4B5F" w:rsidP="001E4B5F">
      <w:pPr>
        <w:spacing w:line="240" w:lineRule="atLeast"/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龍ケ崎市委託医療機関外任意予防接種</w:t>
      </w:r>
      <w:r w:rsidRPr="00853E1D">
        <w:rPr>
          <w:rFonts w:ascii="BIZ UD明朝 Medium" w:eastAsia="BIZ UD明朝 Medium" w:hAnsi="BIZ UD明朝 Medium" w:hint="eastAsia"/>
          <w:sz w:val="24"/>
          <w:szCs w:val="24"/>
        </w:rPr>
        <w:t>申請書</w:t>
      </w:r>
    </w:p>
    <w:p w14:paraId="00AECDFE" w14:textId="77777777" w:rsidR="001E4B5F" w:rsidRPr="00290FA7" w:rsidRDefault="001E4B5F" w:rsidP="001E4B5F">
      <w:pPr>
        <w:spacing w:line="240" w:lineRule="atLeast"/>
        <w:jc w:val="center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4D2138B4" w14:textId="77777777" w:rsidR="001E4B5F" w:rsidRPr="00290FA7" w:rsidRDefault="001E4B5F" w:rsidP="001E4B5F">
      <w:pPr>
        <w:spacing w:line="240" w:lineRule="atLeast"/>
        <w:ind w:firstLineChars="100" w:firstLine="240"/>
        <w:rPr>
          <w:color w:val="000000" w:themeColor="text1"/>
        </w:rPr>
      </w:pP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下記のとおり龍ケ崎市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の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委託医療機関外</w:t>
      </w:r>
      <w:r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において</w:t>
      </w:r>
      <w:r w:rsidRPr="00290FA7">
        <w:rPr>
          <w:rFonts w:ascii="BIZ UD明朝 Medium" w:eastAsia="BIZ UD明朝 Medium" w:hAnsi="BIZ UD明朝 Medium" w:hint="eastAsia"/>
          <w:color w:val="000000" w:themeColor="text1"/>
          <w:sz w:val="24"/>
          <w:szCs w:val="24"/>
        </w:rPr>
        <w:t>任意予防接種を受けたいので申請します。</w:t>
      </w:r>
    </w:p>
    <w:p w14:paraId="0E892A69" w14:textId="77777777" w:rsidR="001E4B5F" w:rsidRPr="00290FA7" w:rsidRDefault="001E4B5F" w:rsidP="001E4B5F">
      <w:pPr>
        <w:pStyle w:val="a3"/>
        <w:spacing w:line="240" w:lineRule="atLeast"/>
        <w:rPr>
          <w:color w:val="000000" w:themeColor="text1"/>
        </w:rPr>
      </w:pPr>
      <w:r w:rsidRPr="00290FA7">
        <w:rPr>
          <w:rFonts w:hint="eastAsia"/>
          <w:color w:val="000000" w:themeColor="text1"/>
        </w:rPr>
        <w:t>記</w:t>
      </w:r>
    </w:p>
    <w:tbl>
      <w:tblPr>
        <w:tblpPr w:leftFromText="142" w:rightFromText="142" w:vertAnchor="text" w:horzAnchor="margin" w:tblpY="400"/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24"/>
        <w:gridCol w:w="1457"/>
        <w:gridCol w:w="1417"/>
        <w:gridCol w:w="709"/>
        <w:gridCol w:w="2835"/>
      </w:tblGrid>
      <w:tr w:rsidR="001E4B5F" w:rsidRPr="00290FA7" w14:paraId="340BA17C" w14:textId="77777777" w:rsidTr="001E4B5F">
        <w:trPr>
          <w:trHeight w:val="699"/>
        </w:trPr>
        <w:tc>
          <w:tcPr>
            <w:tcW w:w="2224" w:type="dxa"/>
            <w:vMerge w:val="restart"/>
            <w:vAlign w:val="center"/>
          </w:tcPr>
          <w:p w14:paraId="3F2CB4FE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被接種者</w:t>
            </w:r>
          </w:p>
          <w:p w14:paraId="31284C9D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  <w:t>(</w:t>
            </w: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接種を受ける者</w:t>
            </w:r>
            <w:r w:rsidRPr="00290FA7"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  <w:t>)</w:t>
            </w:r>
          </w:p>
          <w:p w14:paraId="721002CA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氏名・生年月日</w:t>
            </w:r>
          </w:p>
          <w:p w14:paraId="6B4804D4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住　　所</w:t>
            </w:r>
          </w:p>
        </w:tc>
        <w:tc>
          <w:tcPr>
            <w:tcW w:w="3583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EE2630" w14:textId="08588C8A" w:rsidR="001E4B5F" w:rsidRPr="00D107DB" w:rsidRDefault="00D107DB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ゴシック" w:eastAsia="BIZ UDゴシック" w:hAnsi="BIZ UDゴシック" w:cs="ＭＳ 明朝" w:hint="eastAsia"/>
                <w:color w:val="000000" w:themeColor="text1"/>
                <w:kern w:val="0"/>
                <w:sz w:val="24"/>
                <w:szCs w:val="24"/>
              </w:rPr>
            </w:pPr>
            <w:r w:rsidRPr="00D107DB">
              <w:rPr>
                <w:rFonts w:ascii="BIZ UDゴシック" w:eastAsia="BIZ UDゴシック" w:hAnsi="BIZ UDゴシック" w:cs="ＭＳ 明朝" w:hint="eastAsia"/>
                <w:color w:val="FF0000"/>
                <w:kern w:val="0"/>
                <w:sz w:val="24"/>
                <w:szCs w:val="24"/>
              </w:rPr>
              <w:t>龍ケ崎　太郎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F3BCBF0" w14:textId="249819C5" w:rsidR="001E4B5F" w:rsidRPr="00290FA7" w:rsidRDefault="00D107DB" w:rsidP="00D107DB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2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 w:rsidRPr="00D107DB">
              <w:rPr>
                <w:rFonts w:ascii="BIZ UDゴシック" w:eastAsia="BIZ UDゴシック" w:hAnsi="BIZ UDゴシック" w:cs="ＭＳ 明朝" w:hint="eastAsia"/>
                <w:color w:val="FF0000"/>
                <w:kern w:val="0"/>
                <w:sz w:val="22"/>
                <w:szCs w:val="24"/>
              </w:rPr>
              <w:t>〇〇</w:t>
            </w:r>
            <w:r w:rsidR="001E4B5F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年</w:t>
            </w:r>
            <w:r w:rsidRPr="00D107DB">
              <w:rPr>
                <w:rFonts w:ascii="BIZ UDゴシック" w:eastAsia="BIZ UDゴシック" w:hAnsi="BIZ UDゴシック" w:cs="ＭＳ 明朝" w:hint="eastAsia"/>
                <w:color w:val="FF0000"/>
                <w:kern w:val="0"/>
                <w:sz w:val="22"/>
                <w:szCs w:val="24"/>
              </w:rPr>
              <w:t>〇〇</w:t>
            </w:r>
            <w:r w:rsidR="001E4B5F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月</w:t>
            </w:r>
            <w:r w:rsidRPr="00D107DB">
              <w:rPr>
                <w:rFonts w:ascii="BIZ UDゴシック" w:eastAsia="BIZ UDゴシック" w:hAnsi="BIZ UDゴシック" w:cs="ＭＳ 明朝" w:hint="eastAsia"/>
                <w:color w:val="FF0000"/>
                <w:kern w:val="0"/>
                <w:sz w:val="22"/>
                <w:szCs w:val="24"/>
              </w:rPr>
              <w:t>〇〇</w:t>
            </w:r>
            <w:r w:rsidR="001E4B5F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日生</w:t>
            </w:r>
          </w:p>
        </w:tc>
      </w:tr>
      <w:tr w:rsidR="001E4B5F" w:rsidRPr="00290FA7" w14:paraId="6D2682FB" w14:textId="77777777" w:rsidTr="006A4B5F">
        <w:trPr>
          <w:trHeight w:val="360"/>
        </w:trPr>
        <w:tc>
          <w:tcPr>
            <w:tcW w:w="2224" w:type="dxa"/>
            <w:vMerge/>
            <w:vAlign w:val="center"/>
          </w:tcPr>
          <w:p w14:paraId="3D3EF015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6418" w:type="dxa"/>
            <w:gridSpan w:val="4"/>
            <w:vAlign w:val="center"/>
          </w:tcPr>
          <w:p w14:paraId="328D2DE5" w14:textId="11F82C49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4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龍ケ崎市</w:t>
            </w:r>
            <w:r w:rsidR="00D107DB" w:rsidRPr="00D107DB">
              <w:rPr>
                <w:rFonts w:ascii="BIZ UDゴシック" w:eastAsia="BIZ UDゴシック" w:hAnsi="BIZ UDゴシック" w:cs="ＭＳ 明朝" w:hint="eastAsia"/>
                <w:color w:val="FF0000"/>
                <w:kern w:val="0"/>
                <w:sz w:val="22"/>
                <w:szCs w:val="24"/>
              </w:rPr>
              <w:t>〇〇町〇〇番地</w:t>
            </w:r>
          </w:p>
        </w:tc>
      </w:tr>
      <w:tr w:rsidR="001E4B5F" w:rsidRPr="00290FA7" w14:paraId="689CDC81" w14:textId="77777777" w:rsidTr="00D107DB">
        <w:trPr>
          <w:trHeight w:val="360"/>
        </w:trPr>
        <w:tc>
          <w:tcPr>
            <w:tcW w:w="2224" w:type="dxa"/>
            <w:vAlign w:val="center"/>
          </w:tcPr>
          <w:p w14:paraId="797BBA63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滞在</w:t>
            </w:r>
            <w:r w:rsidRPr="00290FA7"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  <w:t>(</w:t>
            </w: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入院</w:t>
            </w:r>
            <w:r w:rsidRPr="00290FA7"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  <w:t>)</w:t>
            </w: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先</w:t>
            </w:r>
          </w:p>
          <w:p w14:paraId="1AAA54B0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 xml:space="preserve">　住　　所 </w:t>
            </w: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6"/>
                <w:szCs w:val="24"/>
              </w:rPr>
              <w:t>※</w:t>
            </w:r>
          </w:p>
        </w:tc>
        <w:tc>
          <w:tcPr>
            <w:tcW w:w="2874" w:type="dxa"/>
            <w:gridSpan w:val="2"/>
            <w:vAlign w:val="center"/>
          </w:tcPr>
          <w:p w14:paraId="137FACFF" w14:textId="58C8A5C2" w:rsidR="001E4B5F" w:rsidRPr="00D107DB" w:rsidRDefault="00D107DB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D107DB">
              <w:rPr>
                <w:rFonts w:ascii="BIZ UDゴシック" w:eastAsia="BIZ UDゴシック" w:hAnsi="BIZ UDゴシック" w:cs="ＭＳ 明朝" w:hint="eastAsia"/>
                <w:color w:val="FF0000"/>
                <w:kern w:val="0"/>
                <w:sz w:val="24"/>
                <w:szCs w:val="24"/>
              </w:rPr>
              <w:t>〇〇県〇〇市〇〇町〇〇番地</w:t>
            </w:r>
          </w:p>
        </w:tc>
        <w:tc>
          <w:tcPr>
            <w:tcW w:w="709" w:type="dxa"/>
            <w:vAlign w:val="center"/>
          </w:tcPr>
          <w:p w14:paraId="241C69F0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4"/>
              </w:rPr>
              <w:t>電話</w:t>
            </w:r>
          </w:p>
          <w:p w14:paraId="7118D19C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4"/>
              </w:rPr>
              <w:t>番号</w:t>
            </w:r>
          </w:p>
        </w:tc>
        <w:tc>
          <w:tcPr>
            <w:tcW w:w="2835" w:type="dxa"/>
            <w:vAlign w:val="center"/>
          </w:tcPr>
          <w:p w14:paraId="602E3B11" w14:textId="43E5226F" w:rsidR="001E4B5F" w:rsidRPr="00D107DB" w:rsidRDefault="00D107DB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ゴシック" w:eastAsia="BIZ UDゴシック" w:hAnsi="BIZ UDゴシック" w:cs="ＭＳ 明朝"/>
                <w:color w:val="FF0000"/>
                <w:kern w:val="0"/>
                <w:sz w:val="22"/>
              </w:rPr>
            </w:pPr>
            <w:r w:rsidRPr="00D107DB">
              <w:rPr>
                <w:rFonts w:ascii="BIZ UDゴシック" w:eastAsia="BIZ UDゴシック" w:hAnsi="BIZ UDゴシック" w:cs="ＭＳ 明朝" w:hint="eastAsia"/>
                <w:color w:val="FF0000"/>
                <w:kern w:val="0"/>
                <w:sz w:val="22"/>
              </w:rPr>
              <w:t>〇〇〇〇-〇〇-〇〇〇〇</w:t>
            </w:r>
          </w:p>
        </w:tc>
      </w:tr>
      <w:tr w:rsidR="001E4B5F" w:rsidRPr="00290FA7" w14:paraId="3AEFD916" w14:textId="77777777" w:rsidTr="00D107DB">
        <w:trPr>
          <w:trHeight w:val="360"/>
        </w:trPr>
        <w:tc>
          <w:tcPr>
            <w:tcW w:w="2224" w:type="dxa"/>
            <w:vAlign w:val="center"/>
          </w:tcPr>
          <w:p w14:paraId="64C43F31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接種を希望する</w:t>
            </w:r>
          </w:p>
          <w:p w14:paraId="57B91E14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医療機関名</w:t>
            </w:r>
          </w:p>
        </w:tc>
        <w:tc>
          <w:tcPr>
            <w:tcW w:w="2874" w:type="dxa"/>
            <w:gridSpan w:val="2"/>
            <w:vAlign w:val="center"/>
          </w:tcPr>
          <w:p w14:paraId="73C3D8F4" w14:textId="54F2F03C" w:rsidR="001E4B5F" w:rsidRPr="00D107DB" w:rsidRDefault="00D107DB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D107DB">
              <w:rPr>
                <w:rFonts w:ascii="BIZ UDゴシック" w:eastAsia="BIZ UDゴシック" w:hAnsi="BIZ UDゴシック" w:cs="ＭＳ 明朝" w:hint="eastAsia"/>
                <w:color w:val="FF0000"/>
                <w:kern w:val="0"/>
                <w:sz w:val="24"/>
                <w:szCs w:val="24"/>
              </w:rPr>
              <w:t>〇〇クリニック</w:t>
            </w:r>
          </w:p>
        </w:tc>
        <w:tc>
          <w:tcPr>
            <w:tcW w:w="709" w:type="dxa"/>
            <w:vAlign w:val="center"/>
          </w:tcPr>
          <w:p w14:paraId="3B66F3DD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4"/>
              </w:rPr>
              <w:t>電話</w:t>
            </w:r>
          </w:p>
          <w:p w14:paraId="77A63C6C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Cs w:val="24"/>
              </w:rPr>
              <w:t>番号</w:t>
            </w:r>
          </w:p>
        </w:tc>
        <w:tc>
          <w:tcPr>
            <w:tcW w:w="2835" w:type="dxa"/>
            <w:vAlign w:val="center"/>
          </w:tcPr>
          <w:p w14:paraId="3F6904F4" w14:textId="6D2145B1" w:rsidR="001E4B5F" w:rsidRPr="00D107DB" w:rsidRDefault="00D107DB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ゴシック" w:eastAsia="BIZ UDゴシック" w:hAnsi="BIZ UDゴシック" w:cs="ＭＳ 明朝"/>
                <w:color w:val="FF0000"/>
                <w:kern w:val="0"/>
                <w:sz w:val="22"/>
              </w:rPr>
            </w:pPr>
            <w:r w:rsidRPr="00D107DB">
              <w:rPr>
                <w:rFonts w:ascii="BIZ UDゴシック" w:eastAsia="BIZ UDゴシック" w:hAnsi="BIZ UDゴシック" w:cs="ＭＳ 明朝" w:hint="eastAsia"/>
                <w:color w:val="FF0000"/>
                <w:kern w:val="0"/>
                <w:sz w:val="22"/>
              </w:rPr>
              <w:t>〇〇〇〇-〇〇-〇〇〇〇</w:t>
            </w:r>
          </w:p>
        </w:tc>
      </w:tr>
      <w:tr w:rsidR="001E4B5F" w:rsidRPr="00290FA7" w14:paraId="4E14A749" w14:textId="77777777" w:rsidTr="006A4B5F">
        <w:trPr>
          <w:trHeight w:val="360"/>
        </w:trPr>
        <w:tc>
          <w:tcPr>
            <w:tcW w:w="2224" w:type="dxa"/>
            <w:vMerge w:val="restart"/>
            <w:vAlign w:val="center"/>
          </w:tcPr>
          <w:p w14:paraId="1E67EFAB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希望する</w:t>
            </w:r>
          </w:p>
          <w:p w14:paraId="14624253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任意予防接種の</w:t>
            </w:r>
          </w:p>
          <w:p w14:paraId="18971D68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種類及び回数</w:t>
            </w:r>
          </w:p>
        </w:tc>
        <w:tc>
          <w:tcPr>
            <w:tcW w:w="3583" w:type="dxa"/>
            <w:gridSpan w:val="3"/>
            <w:vAlign w:val="center"/>
          </w:tcPr>
          <w:p w14:paraId="784FDB8C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spacing w:val="105"/>
                <w:kern w:val="0"/>
                <w:sz w:val="22"/>
                <w:szCs w:val="24"/>
              </w:rPr>
              <w:t xml:space="preserve">種　　</w:t>
            </w: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類</w:t>
            </w:r>
          </w:p>
        </w:tc>
        <w:tc>
          <w:tcPr>
            <w:tcW w:w="2835" w:type="dxa"/>
            <w:vAlign w:val="center"/>
          </w:tcPr>
          <w:p w14:paraId="2AA66F9D" w14:textId="39C6F751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回　　　数</w:t>
            </w:r>
          </w:p>
        </w:tc>
      </w:tr>
      <w:tr w:rsidR="001E4B5F" w:rsidRPr="00290FA7" w14:paraId="460CF295" w14:textId="77777777" w:rsidTr="006A4B5F">
        <w:trPr>
          <w:trHeight w:val="360"/>
        </w:trPr>
        <w:tc>
          <w:tcPr>
            <w:tcW w:w="2224" w:type="dxa"/>
            <w:vMerge/>
            <w:vAlign w:val="center"/>
          </w:tcPr>
          <w:p w14:paraId="09627FC7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3583" w:type="dxa"/>
            <w:gridSpan w:val="3"/>
            <w:vAlign w:val="center"/>
          </w:tcPr>
          <w:p w14:paraId="22CCAA1F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□ おたふくかぜ</w:t>
            </w:r>
          </w:p>
        </w:tc>
        <w:tc>
          <w:tcPr>
            <w:tcW w:w="2835" w:type="dxa"/>
            <w:vAlign w:val="center"/>
          </w:tcPr>
          <w:p w14:paraId="20A71CEA" w14:textId="17F5B672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12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 xml:space="preserve">１回目　</w:t>
            </w:r>
          </w:p>
        </w:tc>
      </w:tr>
      <w:tr w:rsidR="001E4B5F" w:rsidRPr="00290FA7" w14:paraId="2CC0F623" w14:textId="77777777" w:rsidTr="006A4B5F">
        <w:trPr>
          <w:trHeight w:val="360"/>
        </w:trPr>
        <w:tc>
          <w:tcPr>
            <w:tcW w:w="2224" w:type="dxa"/>
            <w:vMerge/>
            <w:vAlign w:val="center"/>
          </w:tcPr>
          <w:p w14:paraId="79C31318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3583" w:type="dxa"/>
            <w:gridSpan w:val="3"/>
            <w:vAlign w:val="center"/>
          </w:tcPr>
          <w:p w14:paraId="4BC07F2C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□ 小児インフルエンザ</w:t>
            </w:r>
          </w:p>
        </w:tc>
        <w:tc>
          <w:tcPr>
            <w:tcW w:w="2835" w:type="dxa"/>
            <w:vAlign w:val="center"/>
          </w:tcPr>
          <w:p w14:paraId="32DB93C7" w14:textId="5B3A3BB1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12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１回目・２回目</w:t>
            </w:r>
          </w:p>
        </w:tc>
      </w:tr>
      <w:tr w:rsidR="001E4B5F" w:rsidRPr="00290FA7" w14:paraId="78C21EA7" w14:textId="77777777" w:rsidTr="006A4B5F">
        <w:trPr>
          <w:trHeight w:val="278"/>
        </w:trPr>
        <w:tc>
          <w:tcPr>
            <w:tcW w:w="2224" w:type="dxa"/>
            <w:vMerge/>
            <w:vAlign w:val="center"/>
          </w:tcPr>
          <w:p w14:paraId="01AF6314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3583" w:type="dxa"/>
            <w:gridSpan w:val="3"/>
            <w:vAlign w:val="center"/>
          </w:tcPr>
          <w:p w14:paraId="407898E2" w14:textId="40F4AF2A" w:rsidR="001E4B5F" w:rsidRPr="00290FA7" w:rsidRDefault="00D107DB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A86D05">
              <w:rPr>
                <w:rFonts w:ascii="Segoe UI Emoji" w:eastAsia="BIZ UD明朝 Medium" w:hAnsi="Segoe UI Emoji" w:cs="Segoe UI Emoji" w:hint="eastAsia"/>
                <w:color w:val="FF0000"/>
                <w:kern w:val="0"/>
                <w:sz w:val="22"/>
                <w:szCs w:val="24"/>
              </w:rPr>
              <w:t>☑</w:t>
            </w:r>
            <w:r w:rsidR="001E4B5F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 xml:space="preserve"> 男性ＨＰＶ </w:t>
            </w:r>
            <w:r w:rsidR="001E4B5F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4"/>
              </w:rPr>
              <w:t>(４価ガーダシル)</w:t>
            </w:r>
          </w:p>
        </w:tc>
        <w:tc>
          <w:tcPr>
            <w:tcW w:w="2835" w:type="dxa"/>
            <w:vAlign w:val="center"/>
          </w:tcPr>
          <w:p w14:paraId="6D8DECCB" w14:textId="098B8A41" w:rsidR="001E4B5F" w:rsidRPr="00290FA7" w:rsidRDefault="00D107DB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12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>
              <w:rPr>
                <w:rFonts w:ascii="BIZ UD明朝 Medium" w:eastAsia="BIZ UD明朝 Medium" w:hAnsi="BIZ UD明朝 Medium" w:cs="ＭＳ 明朝" w:hint="eastAsia"/>
                <w:noProof/>
                <w:color w:val="000000" w:themeColor="text1"/>
                <w:kern w:val="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7AC8FE" wp14:editId="1D8AC90F">
                      <wp:simplePos x="0" y="0"/>
                      <wp:positionH relativeFrom="column">
                        <wp:posOffset>1123950</wp:posOffset>
                      </wp:positionH>
                      <wp:positionV relativeFrom="paragraph">
                        <wp:posOffset>13335</wp:posOffset>
                      </wp:positionV>
                      <wp:extent cx="485775" cy="200025"/>
                      <wp:effectExtent l="19050" t="19050" r="28575" b="28575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E20B5F" id="楕円 3" o:spid="_x0000_s1026" style="position:absolute;left:0;text-align:left;margin-left:88.5pt;margin-top:1.05pt;width:38.25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明朝 Medium" w:eastAsia="BIZ UD明朝 Medium" w:hAnsi="BIZ UD明朝 Medium" w:cs="ＭＳ 明朝" w:hint="eastAsia"/>
                <w:noProof/>
                <w:color w:val="000000" w:themeColor="text1"/>
                <w:kern w:val="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30C839B" wp14:editId="63AC537A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9525</wp:posOffset>
                      </wp:positionV>
                      <wp:extent cx="485775" cy="200025"/>
                      <wp:effectExtent l="19050" t="1905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C2F0C33" id="楕円 2" o:spid="_x0000_s1026" style="position:absolute;left:0;text-align:left;margin-left:45pt;margin-top:.75pt;width:38.25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" filled="f" strokecolor="red" strokeweight="2.25pt">
                      <v:stroke joinstyle="miter"/>
                    </v:oval>
                  </w:pict>
                </mc:Fallback>
              </mc:AlternateContent>
            </w:r>
            <w:r>
              <w:rPr>
                <w:rFonts w:ascii="BIZ UD明朝 Medium" w:eastAsia="BIZ UD明朝 Medium" w:hAnsi="BIZ UD明朝 Medium" w:cs="ＭＳ 明朝" w:hint="eastAsia"/>
                <w:noProof/>
                <w:color w:val="000000" w:themeColor="text1"/>
                <w:kern w:val="0"/>
                <w:sz w:val="22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6D1A4D" wp14:editId="7E2D0F7E">
                      <wp:simplePos x="0" y="0"/>
                      <wp:positionH relativeFrom="column">
                        <wp:posOffset>37465</wp:posOffset>
                      </wp:positionH>
                      <wp:positionV relativeFrom="paragraph">
                        <wp:posOffset>14605</wp:posOffset>
                      </wp:positionV>
                      <wp:extent cx="485775" cy="200025"/>
                      <wp:effectExtent l="19050" t="1905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5775" cy="200025"/>
                              </a:xfrm>
                              <a:prstGeom prst="ellipse">
                                <a:avLst/>
                              </a:prstGeom>
                              <a:noFill/>
                              <a:ln w="28575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5D19AC2" id="楕円 1" o:spid="_x0000_s1026" style="position:absolute;left:0;text-align:left;margin-left:2.95pt;margin-top:1.15pt;width:38.2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" filled="f" strokecolor="red" strokeweight="2.25pt">
                      <v:stroke joinstyle="miter"/>
                    </v:oval>
                  </w:pict>
                </mc:Fallback>
              </mc:AlternateContent>
            </w:r>
            <w:r w:rsidR="001E4B5F"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１回目・２回目・３回目</w:t>
            </w:r>
          </w:p>
        </w:tc>
      </w:tr>
      <w:tr w:rsidR="001E4B5F" w:rsidRPr="00290FA7" w14:paraId="4D776619" w14:textId="77777777" w:rsidTr="006A4B5F">
        <w:trPr>
          <w:trHeight w:val="716"/>
        </w:trPr>
        <w:tc>
          <w:tcPr>
            <w:tcW w:w="2224" w:type="dxa"/>
            <w:vMerge/>
            <w:vAlign w:val="center"/>
          </w:tcPr>
          <w:p w14:paraId="4A1EF70F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457" w:type="dxa"/>
            <w:vMerge w:val="restart"/>
            <w:tcBorders>
              <w:right w:val="single" w:sz="4" w:space="0" w:color="auto"/>
            </w:tcBorders>
            <w:vAlign w:val="center"/>
          </w:tcPr>
          <w:p w14:paraId="20F8E72C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□ 帯状疱疹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7C94BF8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□ 不活化ワクチン</w:t>
            </w:r>
          </w:p>
          <w:p w14:paraId="5074196C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36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4"/>
              </w:rPr>
              <w:t>(シングリックス)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1002425" w14:textId="35E767F2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12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１回目・２回目</w:t>
            </w:r>
          </w:p>
        </w:tc>
      </w:tr>
      <w:tr w:rsidR="001E4B5F" w:rsidRPr="00290FA7" w14:paraId="0E42F2D5" w14:textId="77777777" w:rsidTr="006A4B5F">
        <w:trPr>
          <w:trHeight w:val="525"/>
        </w:trPr>
        <w:tc>
          <w:tcPr>
            <w:tcW w:w="2224" w:type="dxa"/>
            <w:vMerge/>
            <w:vAlign w:val="center"/>
          </w:tcPr>
          <w:p w14:paraId="7894B1EF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1457" w:type="dxa"/>
            <w:vMerge/>
            <w:tcBorders>
              <w:right w:val="single" w:sz="4" w:space="0" w:color="auto"/>
            </w:tcBorders>
            <w:vAlign w:val="center"/>
          </w:tcPr>
          <w:p w14:paraId="7B7B0A64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4AA62C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□ 生ワクチン</w:t>
            </w:r>
          </w:p>
          <w:p w14:paraId="5CD5CBF6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ind w:firstLineChars="200" w:firstLine="360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18"/>
                <w:szCs w:val="24"/>
              </w:rPr>
              <w:t>(ビケン)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FE7E60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ind w:left="120"/>
              <w:jc w:val="left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１回目</w:t>
            </w:r>
          </w:p>
        </w:tc>
      </w:tr>
      <w:tr w:rsidR="001E4B5F" w:rsidRPr="00290FA7" w14:paraId="0D3DD631" w14:textId="77777777" w:rsidTr="006A4B5F">
        <w:trPr>
          <w:trHeight w:val="730"/>
        </w:trPr>
        <w:tc>
          <w:tcPr>
            <w:tcW w:w="2224" w:type="dxa"/>
            <w:vAlign w:val="center"/>
          </w:tcPr>
          <w:p w14:paraId="396A9392" w14:textId="77777777" w:rsidR="001E4B5F" w:rsidRPr="00290FA7" w:rsidRDefault="001E4B5F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BIZ UD明朝 Medium" w:eastAsia="BIZ UD明朝 Medium" w:hAnsi="BIZ UD明朝 Medium" w:cs="ＭＳ 明朝"/>
                <w:color w:val="000000" w:themeColor="text1"/>
                <w:kern w:val="0"/>
                <w:sz w:val="22"/>
                <w:szCs w:val="24"/>
              </w:rPr>
            </w:pPr>
            <w:r w:rsidRPr="00290FA7">
              <w:rPr>
                <w:rFonts w:ascii="BIZ UD明朝 Medium" w:eastAsia="BIZ UD明朝 Medium" w:hAnsi="BIZ UD明朝 Medium" w:cs="ＭＳ 明朝" w:hint="eastAsia"/>
                <w:color w:val="000000" w:themeColor="text1"/>
                <w:kern w:val="0"/>
                <w:sz w:val="22"/>
                <w:szCs w:val="24"/>
              </w:rPr>
              <w:t>委託医療機関外での接種を希望する理由</w:t>
            </w:r>
          </w:p>
        </w:tc>
        <w:tc>
          <w:tcPr>
            <w:tcW w:w="6418" w:type="dxa"/>
            <w:gridSpan w:val="4"/>
            <w:vAlign w:val="center"/>
          </w:tcPr>
          <w:p w14:paraId="48AC18BD" w14:textId="77502686" w:rsidR="001E4B5F" w:rsidRPr="00D107DB" w:rsidRDefault="00D107DB" w:rsidP="001E4B5F">
            <w:pPr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BIZ UDゴシック" w:eastAsia="BIZ UDゴシック" w:hAnsi="BIZ UDゴシック" w:cs="ＭＳ 明朝"/>
                <w:color w:val="000000" w:themeColor="text1"/>
                <w:kern w:val="0"/>
                <w:sz w:val="24"/>
                <w:szCs w:val="24"/>
              </w:rPr>
            </w:pPr>
            <w:r w:rsidRPr="00D107DB">
              <w:rPr>
                <w:rFonts w:ascii="BIZ UDゴシック" w:eastAsia="BIZ UDゴシック" w:hAnsi="BIZ UDゴシック" w:cs="ＭＳ 明朝" w:hint="eastAsia"/>
                <w:color w:val="FF0000"/>
                <w:kern w:val="0"/>
                <w:sz w:val="24"/>
                <w:szCs w:val="24"/>
              </w:rPr>
              <w:t>かかりつけ医のため。</w:t>
            </w:r>
          </w:p>
        </w:tc>
      </w:tr>
    </w:tbl>
    <w:p w14:paraId="184ECCE0" w14:textId="77777777" w:rsidR="001E4B5F" w:rsidRPr="00290FA7" w:rsidRDefault="001E4B5F" w:rsidP="001E4B5F">
      <w:pPr>
        <w:spacing w:line="240" w:lineRule="atLeast"/>
        <w:rPr>
          <w:rFonts w:ascii="BIZ UD明朝 Medium" w:eastAsia="BIZ UD明朝 Medium" w:hAnsi="BIZ UD明朝 Medium"/>
          <w:color w:val="000000" w:themeColor="text1"/>
          <w:sz w:val="24"/>
          <w:szCs w:val="24"/>
        </w:rPr>
      </w:pPr>
    </w:p>
    <w:p w14:paraId="10133DC7" w14:textId="33F27380" w:rsidR="00D2677E" w:rsidRPr="001E4B5F" w:rsidRDefault="001E4B5F" w:rsidP="001E4B5F">
      <w:pPr>
        <w:spacing w:line="240" w:lineRule="atLeast"/>
        <w:ind w:left="200" w:hangingChars="100" w:hanging="200"/>
        <w:rPr>
          <w:rFonts w:ascii="BIZ UD明朝 Medium" w:eastAsia="BIZ UD明朝 Medium" w:hAnsi="BIZ UD明朝 Medium"/>
          <w:color w:val="000000" w:themeColor="text1"/>
          <w:sz w:val="32"/>
          <w:szCs w:val="24"/>
        </w:rPr>
      </w:pP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0"/>
          <w:szCs w:val="24"/>
        </w:rPr>
        <w:t>※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0"/>
          <w:szCs w:val="24"/>
        </w:rPr>
        <w:t xml:space="preserve">　</w:t>
      </w: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0"/>
          <w:szCs w:val="24"/>
        </w:rPr>
        <w:t>任意予防接種を受けるに</w:t>
      </w:r>
      <w:r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0"/>
          <w:szCs w:val="24"/>
        </w:rPr>
        <w:t>当</w:t>
      </w: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0"/>
          <w:szCs w:val="24"/>
        </w:rPr>
        <w:t>たり、住所とは異なる滞在先(入院先</w:t>
      </w:r>
      <w:r w:rsidRPr="00290FA7">
        <w:rPr>
          <w:rFonts w:ascii="BIZ UD明朝 Medium" w:eastAsia="BIZ UD明朝 Medium" w:hAnsi="BIZ UD明朝 Medium" w:cs="ＭＳ 明朝"/>
          <w:color w:val="000000" w:themeColor="text1"/>
          <w:kern w:val="0"/>
          <w:sz w:val="20"/>
          <w:szCs w:val="24"/>
        </w:rPr>
        <w:t>)</w:t>
      </w:r>
      <w:r w:rsidRPr="00290FA7">
        <w:rPr>
          <w:rFonts w:ascii="BIZ UD明朝 Medium" w:eastAsia="BIZ UD明朝 Medium" w:hAnsi="BIZ UD明朝 Medium" w:cs="ＭＳ 明朝" w:hint="eastAsia"/>
          <w:color w:val="000000" w:themeColor="text1"/>
          <w:kern w:val="0"/>
          <w:sz w:val="20"/>
          <w:szCs w:val="24"/>
        </w:rPr>
        <w:t>等がある場合はご記入ください。</w:t>
      </w:r>
    </w:p>
    <w:sectPr w:rsidR="00D2677E" w:rsidRPr="001E4B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B5F"/>
    <w:rsid w:val="001E4B5F"/>
    <w:rsid w:val="00A721FC"/>
    <w:rsid w:val="00D107DB"/>
    <w:rsid w:val="00D2677E"/>
    <w:rsid w:val="00EB5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A44294"/>
  <w15:chartTrackingRefBased/>
  <w15:docId w15:val="{83B5AAE1-E9CB-4AEF-9984-A0547855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B5F"/>
    <w:pPr>
      <w:widowControl w:val="0"/>
      <w:jc w:val="both"/>
    </w:pPr>
    <w:rPr>
      <w:rFonts w:asciiTheme="minorHAnsi" w:eastAsiaTheme="minorEastAsia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E4B5F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1E4B5F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横溝　尚輝</dc:creator>
  <cp:keywords/>
  <dc:description/>
  <cp:lastModifiedBy>横溝　尚輝</cp:lastModifiedBy>
  <cp:revision>2</cp:revision>
  <dcterms:created xsi:type="dcterms:W3CDTF">2024-03-21T05:19:00Z</dcterms:created>
  <dcterms:modified xsi:type="dcterms:W3CDTF">2024-09-24T02:29:00Z</dcterms:modified>
</cp:coreProperties>
</file>